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</w:rPr>
        <w:drawing>
          <wp:inline distT="0" distB="0" distL="0" distR="0" wp14:anchorId="4B229C23" wp14:editId="13BEA748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0EDB5FC" w14:textId="473F4A38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Nombre: </w:t>
      </w:r>
      <w:r w:rsidR="00351CFA" w:rsidRPr="00351CFA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351CFA" w:rsidRPr="00351CFA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351CFA" w:rsidRPr="00351CFA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351CFA" w:rsidRPr="00351CFA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3A6B249E" w14:textId="3C82DA4C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3B689159" w14:textId="459BA6CA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Profesional: </w:t>
      </w:r>
      <w:r w:rsidR="00351CFA" w:rsidRPr="00351CFA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359CE15E" w14:textId="000D62D3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Teléfono de Oficina </w:t>
      </w:r>
      <w:r>
        <w:rPr>
          <w:rFonts w:ascii="Arial" w:hAnsi="Arial" w:cs="Arial"/>
          <w:color w:val="404040"/>
          <w:sz w:val="24"/>
          <w:szCs w:val="24"/>
        </w:rPr>
        <w:t>228-8-41-02-70. Ext. 3205</w:t>
      </w:r>
    </w:p>
    <w:p w14:paraId="5E7EAB6A" w14:textId="178ECA91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Correo Electrónico: </w:t>
      </w:r>
      <w:r w:rsidRPr="001202F4">
        <w:rPr>
          <w:rFonts w:ascii="Arial" w:hAnsi="Arial" w:cs="Arial"/>
          <w:bCs/>
          <w:color w:val="404040"/>
          <w:sz w:val="24"/>
          <w:szCs w:val="24"/>
        </w:rPr>
        <w:t>vsolano@fiscaliaveracruz.gob.mx</w:t>
      </w:r>
    </w:p>
    <w:p w14:paraId="1724FC50" w14:textId="2B4E966E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0F04D07" w14:textId="4BE3CC23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2ED637FC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0EBE873F" wp14:editId="736B38B9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3A78760B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F090A24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AÑO: 1999-2003</w:t>
      </w:r>
    </w:p>
    <w:p w14:paraId="28D6DB26" w14:textId="4CF4076B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UNIVERSIDAD: LICENCIATURA EN DERECHO UNIVERSIDAD VERACRUZANA.</w:t>
      </w:r>
    </w:p>
    <w:p w14:paraId="55A21300" w14:textId="1C94F379" w:rsidR="001202F4" w:rsidRDefault="00351CFA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bCs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125212A" wp14:editId="4FCE35D5">
            <wp:simplePos x="0" y="0"/>
            <wp:positionH relativeFrom="column">
              <wp:posOffset>-4396802</wp:posOffset>
            </wp:positionH>
            <wp:positionV relativeFrom="paragraph">
              <wp:posOffset>306274</wp:posOffset>
            </wp:positionV>
            <wp:extent cx="6973570" cy="1495425"/>
            <wp:effectExtent l="0" t="0" r="0" b="0"/>
            <wp:wrapNone/>
            <wp:docPr id="2093218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FCACE" w14:textId="53774753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AÑO: 1998-2000.</w:t>
      </w:r>
    </w:p>
    <w:p w14:paraId="69D41893" w14:textId="48EAF7EF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CARRERA TÉCNICA: TÉCNICO EN INFORMÁTICA Y DISEÑO, CENTRO DE COMPUTACIÓN PROFESIONAL DEL GOLFO, VERACRUZ.</w:t>
      </w:r>
    </w:p>
    <w:p w14:paraId="08BFB425" w14:textId="5A93A708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D6EA2C5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MAESTRÍA:</w:t>
      </w:r>
    </w:p>
    <w:p w14:paraId="5867234D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MAESTRÍA EN CIENCIAS PENALES CURSADA EN LA UNIVERSIDAD VILLA RICA POR PARTE DEL INSTITUTO NACIONAL DE CIENCIAS PENALES (INACIPE), VERACRUZ.</w:t>
      </w:r>
    </w:p>
    <w:p w14:paraId="14FC08FB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74D0E62" w14:textId="6938645E" w:rsidR="001202F4" w:rsidRDefault="001202F4" w:rsidP="001202F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1999-2000</w:t>
      </w:r>
    </w:p>
    <w:p w14:paraId="29178D56" w14:textId="77777777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AUXILIAR LITIGANTE DEL DESPACHO JURÍDICO CASUAHER, VERACRUZ.</w:t>
      </w:r>
    </w:p>
    <w:p w14:paraId="0795EE98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8F85DE7" w14:textId="07863A2A" w:rsidR="001202F4" w:rsidRPr="001202F4" w:rsidRDefault="001202F4" w:rsidP="001202F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2000-2001</w:t>
      </w:r>
    </w:p>
    <w:p w14:paraId="1DEEE23C" w14:textId="77777777" w:rsidR="001202F4" w:rsidRP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202F4">
        <w:rPr>
          <w:rFonts w:ascii="Arial" w:hAnsi="Arial" w:cs="Arial"/>
          <w:b/>
          <w:color w:val="404040"/>
          <w:sz w:val="24"/>
          <w:szCs w:val="24"/>
        </w:rPr>
        <w:t>AUXILIAR LITIGANTE DEL DESPACHO JURÍDICO CAMPOS Y ASOCIADOS; ASOCIADOS, VERACRUZ.</w:t>
      </w:r>
    </w:p>
    <w:p w14:paraId="7069E74B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3C37B76A" w14:textId="11DD061C" w:rsidR="001202F4" w:rsidRPr="001202F4" w:rsidRDefault="001202F4" w:rsidP="001202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2001-2002</w:t>
      </w:r>
    </w:p>
    <w:p w14:paraId="29DB1DBC" w14:textId="1DBF19CA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ENCARGADA DEL SISTEMA ÚNICO DE MANDAMIENTOS JUDICIALES (SUMAJ) EN LA PROCURADURÍA GENERAL DE LA REPÚBLICA DE VERACRUZ.</w:t>
      </w:r>
    </w:p>
    <w:p w14:paraId="533C0FCD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23710DA" w14:textId="77777777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ENCARGADA DE LA MESA CUATRO DE LA SECCIÓN PENAL DEL JUZGADO TERCERO DE DISTRITO EN EL PODER JUDICIAL DE LA FEDERACIÓN, VERACRUZ.</w:t>
      </w:r>
    </w:p>
    <w:p w14:paraId="558E4BD1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0137AEB" w14:textId="7D326B38" w:rsidR="001202F4" w:rsidRPr="001202F4" w:rsidRDefault="001202F4" w:rsidP="001202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2004-2005</w:t>
      </w:r>
    </w:p>
    <w:p w14:paraId="4EFF7BD9" w14:textId="77777777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OFICIAL SECRETARIA ADSCRITA A LA AGENCIA DEL MINISTERIO PÚBLICO INVESTIGADOR DEL FUERO COMÚN, ADSCRITA AL JUZGADO PRIMERO MENOR EN LA PROCURADURÍA GENERAL DE JUSTICIA, VERACRUZ.</w:t>
      </w:r>
    </w:p>
    <w:p w14:paraId="28743859" w14:textId="77777777" w:rsidR="001202F4" w:rsidRP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DA26A5A" w14:textId="0FEC15A0" w:rsidR="001202F4" w:rsidRPr="001202F4" w:rsidRDefault="001202F4" w:rsidP="001202F4">
      <w:pPr>
        <w:pStyle w:val="Prrafodelista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2005</w:t>
      </w:r>
    </w:p>
    <w:p w14:paraId="212463D6" w14:textId="77777777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OFICIAL SECRETARIA ADSCRITA A LA AGENCIA QUINTA DEL MINISTERIO PÚBLICO INVESTIGADOR DEL FUERO COMÚN, EN LA PROCURADURÍA GENERAL DE JUSTICIA, VERACRUZ.</w:t>
      </w:r>
    </w:p>
    <w:p w14:paraId="1CF515E4" w14:textId="77777777" w:rsidR="001202F4" w:rsidRP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1558D18" w14:textId="41FE4DAD" w:rsidR="001202F4" w:rsidRPr="001202F4" w:rsidRDefault="001202F4" w:rsidP="001202F4">
      <w:pPr>
        <w:pStyle w:val="Prrafodelista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2006</w:t>
      </w:r>
      <w:r w:rsidR="00782527">
        <w:rPr>
          <w:rFonts w:ascii="Arial" w:hAnsi="Arial" w:cs="Arial"/>
          <w:b/>
          <w:color w:val="404040"/>
          <w:sz w:val="24"/>
          <w:szCs w:val="24"/>
        </w:rPr>
        <w:t>-2010</w:t>
      </w:r>
    </w:p>
    <w:p w14:paraId="62855320" w14:textId="38A49501" w:rsidR="001202F4" w:rsidRP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OFICIAL SECRETARIA ADSCRITA A LA AGENCIA SÉPTIMA DEL </w:t>
      </w:r>
      <w:r w:rsidRPr="001202F4">
        <w:rPr>
          <w:rFonts w:ascii="Arial" w:hAnsi="Arial" w:cs="Arial"/>
          <w:b/>
          <w:color w:val="404040"/>
          <w:sz w:val="24"/>
          <w:szCs w:val="24"/>
        </w:rPr>
        <w:t>MINISTERIO PÚBLICO INVESTIGADOR DEL FUERO COMÚN, EN LA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Pr="001202F4">
        <w:rPr>
          <w:rFonts w:ascii="Arial" w:hAnsi="Arial" w:cs="Arial"/>
          <w:b/>
          <w:color w:val="404040"/>
          <w:sz w:val="24"/>
          <w:szCs w:val="24"/>
        </w:rPr>
        <w:t>PROCURADURÍA GENERAL DE JUSTICIA, VERACRUZ.</w:t>
      </w:r>
    </w:p>
    <w:p w14:paraId="63DB8046" w14:textId="77777777" w:rsidR="001202F4" w:rsidRP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6D4EBF2" w14:textId="3ABD44C7" w:rsidR="001202F4" w:rsidRPr="001202F4" w:rsidRDefault="001202F4" w:rsidP="001202F4">
      <w:pPr>
        <w:pStyle w:val="Prrafodelista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2010</w:t>
      </w:r>
      <w:r w:rsidR="00782527">
        <w:rPr>
          <w:rFonts w:ascii="Arial" w:hAnsi="Arial" w:cs="Arial"/>
          <w:b/>
          <w:color w:val="404040"/>
          <w:sz w:val="24"/>
          <w:szCs w:val="24"/>
        </w:rPr>
        <w:t>-2011</w:t>
      </w:r>
    </w:p>
    <w:p w14:paraId="46CC6DF4" w14:textId="77777777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OFICIAL SECRETARIA ADSCRITA A LA AGENCIA DEL MINISTERIO PÚBLICO INVESTIGADOR ESPECIALIZADA EN DELITOS PATRIMONIALES EN LA PROCURADURÍA GENERAL DE JUSTICIA, VERACRUZ.</w:t>
      </w:r>
    </w:p>
    <w:p w14:paraId="2BA2F399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40324E52" w14:textId="77777777" w:rsidR="001202F4" w:rsidRP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64F3829E" w14:textId="348A8ADF" w:rsidR="001202F4" w:rsidRPr="001202F4" w:rsidRDefault="001202F4" w:rsidP="001202F4">
      <w:pPr>
        <w:pStyle w:val="Prrafodelista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2011</w:t>
      </w:r>
      <w:r w:rsidR="00782527">
        <w:rPr>
          <w:rFonts w:ascii="Arial" w:hAnsi="Arial" w:cs="Arial"/>
          <w:b/>
          <w:color w:val="404040"/>
          <w:sz w:val="24"/>
          <w:szCs w:val="24"/>
        </w:rPr>
        <w:t>-2016</w:t>
      </w:r>
    </w:p>
    <w:p w14:paraId="2567F2C6" w14:textId="77777777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AGENTE DEL MINISTERIO PÚBLICO VISITADOR, ADSCRITA AL ÁREA DE SUPERVISIÓN Y CONTROL DE LA PROCURADURÍA GENERAL DE JUSTICIA.</w:t>
      </w:r>
    </w:p>
    <w:p w14:paraId="1FD966A1" w14:textId="77777777" w:rsid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7F02F844" w14:textId="77777777" w:rsidR="001202F4" w:rsidRPr="001202F4" w:rsidRDefault="001202F4" w:rsidP="00120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2FFB3A39" w14:textId="74211BA9" w:rsidR="001202F4" w:rsidRPr="001202F4" w:rsidRDefault="001202F4" w:rsidP="001202F4">
      <w:pPr>
        <w:pStyle w:val="Prrafodelista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2016- 2023</w:t>
      </w:r>
    </w:p>
    <w:p w14:paraId="7242FA03" w14:textId="198EA040" w:rsidR="001202F4" w:rsidRDefault="001202F4" w:rsidP="00120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FISCAL VISITADORA ADSCRITA A LA VISITADURÍA GENERAL.</w:t>
      </w:r>
    </w:p>
    <w:p w14:paraId="318C9A18" w14:textId="77777777" w:rsidR="001202F4" w:rsidRDefault="001202F4" w:rsidP="001202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C5C1719" w14:textId="0AA686C3" w:rsidR="001202F4" w:rsidRDefault="001202F4" w:rsidP="001202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2023-2025</w:t>
      </w:r>
    </w:p>
    <w:p w14:paraId="5DFAFCFB" w14:textId="2AEE786C" w:rsidR="00747B33" w:rsidRPr="001202F4" w:rsidRDefault="001202F4" w:rsidP="00BB2BF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FISCAL TERCERA  ESPECIALIZADA  EN DELITOS RELACIONADOS CON HECHOS DE CORRUPCIÓN Y COMETIDOS POR SERVIDORES PÚBLICOS.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lastRenderedPageBreak/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ECAE802" w14:textId="7DE4C422" w:rsidR="001202F4" w:rsidRDefault="001202F4" w:rsidP="001202F4">
      <w:pPr>
        <w:pStyle w:val="Prrafodelista"/>
        <w:numPr>
          <w:ilvl w:val="0"/>
          <w:numId w:val="2"/>
        </w:num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Civil.</w:t>
      </w:r>
    </w:p>
    <w:p w14:paraId="793374DB" w14:textId="4C4538B3" w:rsidR="001202F4" w:rsidRDefault="001202F4" w:rsidP="001202F4">
      <w:pPr>
        <w:pStyle w:val="Prrafodelista"/>
        <w:numPr>
          <w:ilvl w:val="0"/>
          <w:numId w:val="2"/>
        </w:num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Administrativo. </w:t>
      </w:r>
    </w:p>
    <w:p w14:paraId="4616F78F" w14:textId="169CF7AF" w:rsidR="001202F4" w:rsidRDefault="001202F4" w:rsidP="001202F4">
      <w:pPr>
        <w:pStyle w:val="Prrafodelista"/>
        <w:numPr>
          <w:ilvl w:val="0"/>
          <w:numId w:val="2"/>
        </w:numPr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Penal.</w:t>
      </w:r>
    </w:p>
    <w:p w14:paraId="41A9E6B5" w14:textId="77777777" w:rsidR="00351CFA" w:rsidRDefault="001202F4" w:rsidP="001202F4">
      <w:pPr>
        <w:pStyle w:val="Prrafodelista"/>
        <w:numPr>
          <w:ilvl w:val="0"/>
          <w:numId w:val="2"/>
        </w:numPr>
        <w:jc w:val="both"/>
        <w:rPr>
          <w:rFonts w:ascii="NeoSansPro-Regular" w:hAnsi="NeoSansPro-Regular" w:cs="NeoSansPro-Regular"/>
          <w:color w:val="404040"/>
          <w:sz w:val="24"/>
          <w:szCs w:val="24"/>
        </w:rPr>
        <w:sectPr w:rsidR="00351CFA" w:rsidSect="00DA5885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Constitucional.</w:t>
      </w:r>
    </w:p>
    <w:p w14:paraId="7A24087B" w14:textId="1ED6A115" w:rsidR="001202F4" w:rsidRDefault="001202F4" w:rsidP="00351CFA">
      <w:pPr>
        <w:pStyle w:val="Prrafodelista"/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A03B425" w14:textId="51AA8F72" w:rsidR="006B643A" w:rsidRPr="00BA21B4" w:rsidRDefault="00351CFA" w:rsidP="00351CFA">
      <w:pPr>
        <w:ind w:left="-226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14C3E0" wp14:editId="6BD47C1F">
            <wp:extent cx="6973570" cy="1495425"/>
            <wp:effectExtent l="0" t="0" r="0" b="9525"/>
            <wp:docPr id="13392708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BA21B4" w:rsidSect="00DA5885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0744B" w14:textId="77777777" w:rsidR="00C9349F" w:rsidRDefault="00C9349F" w:rsidP="00AB5916">
      <w:pPr>
        <w:spacing w:after="0" w:line="240" w:lineRule="auto"/>
      </w:pPr>
      <w:r>
        <w:separator/>
      </w:r>
    </w:p>
  </w:endnote>
  <w:endnote w:type="continuationSeparator" w:id="0">
    <w:p w14:paraId="19E6A265" w14:textId="77777777" w:rsidR="00C9349F" w:rsidRDefault="00C9349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AB270" w14:textId="789A2FB3" w:rsidR="00351CFA" w:rsidRDefault="00351C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8E64B" w14:textId="77777777" w:rsidR="00C9349F" w:rsidRDefault="00C9349F" w:rsidP="00AB5916">
      <w:pPr>
        <w:spacing w:after="0" w:line="240" w:lineRule="auto"/>
      </w:pPr>
      <w:r>
        <w:separator/>
      </w:r>
    </w:p>
  </w:footnote>
  <w:footnote w:type="continuationSeparator" w:id="0">
    <w:p w14:paraId="4776D692" w14:textId="77777777" w:rsidR="00C9349F" w:rsidRDefault="00C9349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DAB8C" w14:textId="6A7346A3" w:rsidR="00351CFA" w:rsidRDefault="00351C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5B63"/>
    <w:multiLevelType w:val="hybridMultilevel"/>
    <w:tmpl w:val="57CE14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557BE"/>
    <w:multiLevelType w:val="hybridMultilevel"/>
    <w:tmpl w:val="C79EA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9040">
    <w:abstractNumId w:val="0"/>
  </w:num>
  <w:num w:numId="2" w16cid:durableId="103974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202F4"/>
    <w:rsid w:val="00196774"/>
    <w:rsid w:val="00247088"/>
    <w:rsid w:val="002F214B"/>
    <w:rsid w:val="00304E91"/>
    <w:rsid w:val="003301E8"/>
    <w:rsid w:val="00351CFA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2527"/>
    <w:rsid w:val="00785C57"/>
    <w:rsid w:val="007D23C3"/>
    <w:rsid w:val="00846235"/>
    <w:rsid w:val="009C0DCA"/>
    <w:rsid w:val="00A66637"/>
    <w:rsid w:val="00AB5916"/>
    <w:rsid w:val="00B55469"/>
    <w:rsid w:val="00B73714"/>
    <w:rsid w:val="00BA21B4"/>
    <w:rsid w:val="00BB2BF2"/>
    <w:rsid w:val="00BC4C6D"/>
    <w:rsid w:val="00C9349F"/>
    <w:rsid w:val="00CE7F12"/>
    <w:rsid w:val="00D03386"/>
    <w:rsid w:val="00D81310"/>
    <w:rsid w:val="00DA5885"/>
    <w:rsid w:val="00DB2FA1"/>
    <w:rsid w:val="00DE2E01"/>
    <w:rsid w:val="00E71AD8"/>
    <w:rsid w:val="00EA5918"/>
    <w:rsid w:val="00F843AD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7E709034-691E-48F9-B500-6B1D83E8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2025-09-25T01:15:00Z</dcterms:created>
  <dcterms:modified xsi:type="dcterms:W3CDTF">2026-02-19T19:11:00Z</dcterms:modified>
</cp:coreProperties>
</file>