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42F05" w14:textId="1267727B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F0BDDBA" wp14:editId="2F87F8B7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C8BAF" w14:textId="3593B36E" w:rsidR="00AB5916" w:rsidRPr="00BA21B4" w:rsidRDefault="00AD3EF6" w:rsidP="00D23BC0">
      <w:pPr>
        <w:autoSpaceDE w:val="0"/>
        <w:autoSpaceDN w:val="0"/>
        <w:adjustRightInd w:val="0"/>
        <w:spacing w:after="0" w:line="240" w:lineRule="auto"/>
        <w:ind w:right="-660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Nombre: </w:t>
      </w:r>
      <w:r w:rsidR="002A15B6" w:rsidRPr="002A15B6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2A15B6" w:rsidRPr="002A15B6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2A15B6" w:rsidRPr="002A15B6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2A15B6" w:rsidRPr="002A15B6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5437B39B" w14:textId="77777777" w:rsidR="00AB5916" w:rsidRPr="00BA21B4" w:rsidRDefault="00AD3EF6" w:rsidP="00D23BC0">
      <w:pPr>
        <w:autoSpaceDE w:val="0"/>
        <w:autoSpaceDN w:val="0"/>
        <w:adjustRightInd w:val="0"/>
        <w:spacing w:after="0" w:line="240" w:lineRule="auto"/>
        <w:ind w:right="-66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Pr="00860760">
        <w:rPr>
          <w:rFonts w:ascii="Arial" w:hAnsi="Arial" w:cs="Arial"/>
          <w:bCs/>
          <w:color w:val="404040"/>
          <w:sz w:val="24"/>
          <w:szCs w:val="24"/>
        </w:rPr>
        <w:t xml:space="preserve">Maestría en Derecho </w:t>
      </w:r>
      <w:r w:rsidR="00860760" w:rsidRPr="00860760">
        <w:rPr>
          <w:rFonts w:ascii="Arial" w:hAnsi="Arial" w:cs="Arial"/>
          <w:bCs/>
          <w:color w:val="404040"/>
          <w:sz w:val="24"/>
          <w:szCs w:val="24"/>
        </w:rPr>
        <w:t>Fiscal</w:t>
      </w:r>
    </w:p>
    <w:p w14:paraId="77F22509" w14:textId="1A99B80D" w:rsidR="00AB5916" w:rsidRPr="00BA21B4" w:rsidRDefault="00AB5916" w:rsidP="00D23BC0">
      <w:pPr>
        <w:autoSpaceDE w:val="0"/>
        <w:autoSpaceDN w:val="0"/>
        <w:adjustRightInd w:val="0"/>
        <w:spacing w:after="0" w:line="240" w:lineRule="auto"/>
        <w:ind w:right="-660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2A15B6" w:rsidRPr="002A15B6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1F83C168" w14:textId="77777777" w:rsidR="00AB5916" w:rsidRDefault="00AB5916" w:rsidP="00D23BC0">
      <w:pPr>
        <w:autoSpaceDE w:val="0"/>
        <w:autoSpaceDN w:val="0"/>
        <w:adjustRightInd w:val="0"/>
        <w:spacing w:after="0" w:line="240" w:lineRule="auto"/>
        <w:ind w:right="-660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D23BC0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D3EF6">
        <w:rPr>
          <w:rFonts w:ascii="Arial" w:hAnsi="Arial" w:cs="Arial"/>
          <w:color w:val="404040"/>
          <w:sz w:val="24"/>
          <w:szCs w:val="24"/>
        </w:rPr>
        <w:t>2288149428.</w:t>
      </w:r>
    </w:p>
    <w:p w14:paraId="2ECE8DDA" w14:textId="77777777" w:rsidR="00D23BC0" w:rsidRPr="00D23BC0" w:rsidRDefault="00D23BC0" w:rsidP="00D23BC0">
      <w:pPr>
        <w:autoSpaceDE w:val="0"/>
        <w:autoSpaceDN w:val="0"/>
        <w:adjustRightInd w:val="0"/>
        <w:spacing w:after="0" w:line="240" w:lineRule="auto"/>
        <w:ind w:right="-660"/>
        <w:rPr>
          <w:rFonts w:ascii="Arial" w:hAnsi="Arial" w:cs="Arial"/>
          <w:b/>
          <w:bCs/>
          <w:color w:val="404040"/>
          <w:sz w:val="24"/>
          <w:szCs w:val="24"/>
        </w:rPr>
      </w:pPr>
      <w:r w:rsidRPr="00D23BC0">
        <w:rPr>
          <w:rFonts w:ascii="Arial" w:hAnsi="Arial" w:cs="Arial"/>
          <w:b/>
          <w:bCs/>
          <w:color w:val="404040"/>
          <w:sz w:val="24"/>
          <w:szCs w:val="24"/>
        </w:rPr>
        <w:t>Correo electrónico institucional</w:t>
      </w:r>
      <w:r>
        <w:rPr>
          <w:rFonts w:ascii="Arial" w:hAnsi="Arial" w:cs="Arial"/>
          <w:b/>
          <w:bCs/>
          <w:color w:val="404040"/>
          <w:sz w:val="24"/>
          <w:szCs w:val="24"/>
        </w:rPr>
        <w:t>:</w:t>
      </w:r>
      <w:r>
        <w:t xml:space="preserve"> </w:t>
      </w:r>
      <w:r w:rsidRPr="00D23BC0">
        <w:rPr>
          <w:rFonts w:ascii="Arial" w:hAnsi="Arial" w:cs="Arial"/>
          <w:bCs/>
          <w:color w:val="404040"/>
          <w:sz w:val="24"/>
          <w:szCs w:val="24"/>
        </w:rPr>
        <w:t>sahernandez@fiscaliaveracruz.gob.mx</w:t>
      </w:r>
    </w:p>
    <w:p w14:paraId="29961F3E" w14:textId="77777777" w:rsidR="00860760" w:rsidRDefault="00860760" w:rsidP="00AD3E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F395214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D4F7FDB" wp14:editId="2DE8C688">
            <wp:extent cx="2204720" cy="295865"/>
            <wp:effectExtent l="0" t="0" r="508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377" cy="33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50ED12F" w14:textId="1A7D035C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D23BC0">
        <w:rPr>
          <w:rFonts w:ascii="Arial" w:hAnsi="Arial" w:cs="Arial"/>
          <w:b/>
          <w:color w:val="404040"/>
          <w:sz w:val="24"/>
          <w:szCs w:val="24"/>
        </w:rPr>
        <w:t>: 2009-2013</w:t>
      </w:r>
    </w:p>
    <w:p w14:paraId="347BE519" w14:textId="518F31CF" w:rsidR="00AD3EF6" w:rsidRPr="00AD3EF6" w:rsidRDefault="001378C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</w:t>
      </w:r>
      <w:r w:rsidR="00D23BC0">
        <w:rPr>
          <w:rFonts w:ascii="Arial" w:hAnsi="Arial" w:cs="Arial"/>
          <w:color w:val="404040"/>
          <w:sz w:val="24"/>
          <w:szCs w:val="24"/>
        </w:rPr>
        <w:t xml:space="preserve"> - </w:t>
      </w:r>
      <w:r w:rsidR="00AD3EF6">
        <w:rPr>
          <w:rFonts w:ascii="Arial" w:hAnsi="Arial" w:cs="Arial"/>
          <w:color w:val="404040"/>
          <w:sz w:val="24"/>
          <w:szCs w:val="24"/>
        </w:rPr>
        <w:t xml:space="preserve">Universidad </w:t>
      </w:r>
      <w:r w:rsidR="00D23BC0">
        <w:rPr>
          <w:rFonts w:ascii="Arial" w:hAnsi="Arial" w:cs="Arial"/>
          <w:color w:val="404040"/>
          <w:sz w:val="24"/>
          <w:szCs w:val="24"/>
        </w:rPr>
        <w:t>Veracruzana</w:t>
      </w:r>
    </w:p>
    <w:p w14:paraId="1010AE93" w14:textId="26D885B3" w:rsidR="00AD3EF6" w:rsidRDefault="00AD3EF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3EF6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6B06039C" w14:textId="6BD5ED3B" w:rsidR="00AD3EF6" w:rsidRDefault="00D23BC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2015-2017</w:t>
      </w:r>
    </w:p>
    <w:p w14:paraId="60C55914" w14:textId="4CB80D1C" w:rsidR="00AD3EF6" w:rsidRPr="00AD3EF6" w:rsidRDefault="00AD3EF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3EF6">
        <w:rPr>
          <w:rFonts w:ascii="Arial" w:hAnsi="Arial" w:cs="Arial"/>
          <w:color w:val="404040"/>
          <w:sz w:val="24"/>
          <w:szCs w:val="24"/>
        </w:rPr>
        <w:t xml:space="preserve">Maestría en Derecho </w:t>
      </w:r>
      <w:r w:rsidR="00D23BC0">
        <w:rPr>
          <w:rFonts w:ascii="Arial" w:hAnsi="Arial" w:cs="Arial"/>
          <w:color w:val="404040"/>
          <w:sz w:val="24"/>
          <w:szCs w:val="24"/>
        </w:rPr>
        <w:t xml:space="preserve">Fiscal- </w:t>
      </w:r>
      <w:r w:rsidRPr="00AD3EF6">
        <w:rPr>
          <w:rFonts w:ascii="Arial" w:hAnsi="Arial" w:cs="Arial"/>
          <w:color w:val="404040"/>
          <w:sz w:val="24"/>
          <w:szCs w:val="24"/>
        </w:rPr>
        <w:t>Universidad de Xalapa</w:t>
      </w:r>
    </w:p>
    <w:p w14:paraId="0DF73334" w14:textId="1A054D31" w:rsidR="00AD3EF6" w:rsidRDefault="00AD3EF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3EF6"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5F740AAF" w14:textId="5A59EAEC" w:rsidR="00AD3EF6" w:rsidRDefault="00D23BC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2019</w:t>
      </w:r>
    </w:p>
    <w:p w14:paraId="01CACFA4" w14:textId="48F69A7E" w:rsidR="00AD3EF6" w:rsidRDefault="002A15B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noProof/>
          <w:color w:val="40404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CC83481" wp14:editId="0ED0591F">
            <wp:simplePos x="0" y="0"/>
            <wp:positionH relativeFrom="column">
              <wp:posOffset>-4465040</wp:posOffset>
            </wp:positionH>
            <wp:positionV relativeFrom="paragraph">
              <wp:posOffset>423904</wp:posOffset>
            </wp:positionV>
            <wp:extent cx="6973570" cy="1495425"/>
            <wp:effectExtent l="0" t="0" r="0" b="0"/>
            <wp:wrapNone/>
            <wp:docPr id="18496922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BC0">
        <w:rPr>
          <w:rFonts w:ascii="Arial" w:hAnsi="Arial" w:cs="Arial"/>
          <w:color w:val="404040"/>
          <w:sz w:val="24"/>
          <w:szCs w:val="24"/>
        </w:rPr>
        <w:t xml:space="preserve">Diplomado en </w:t>
      </w:r>
      <w:r w:rsidR="00D23BC0" w:rsidRPr="00D23BC0">
        <w:rPr>
          <w:rFonts w:ascii="Arial" w:hAnsi="Arial" w:cs="Arial"/>
          <w:color w:val="404040"/>
          <w:sz w:val="24"/>
          <w:szCs w:val="24"/>
        </w:rPr>
        <w:t>Mediación, Conci</w:t>
      </w:r>
      <w:r w:rsidR="00D23BC0">
        <w:rPr>
          <w:rFonts w:ascii="Arial" w:hAnsi="Arial" w:cs="Arial"/>
          <w:color w:val="404040"/>
          <w:sz w:val="24"/>
          <w:szCs w:val="24"/>
        </w:rPr>
        <w:t>liación y Justicia Restaurativa</w:t>
      </w:r>
      <w:r w:rsidR="00E33282">
        <w:rPr>
          <w:rFonts w:ascii="Arial" w:hAnsi="Arial" w:cs="Arial"/>
          <w:color w:val="404040"/>
          <w:sz w:val="24"/>
          <w:szCs w:val="24"/>
        </w:rPr>
        <w:t>-</w:t>
      </w:r>
      <w:r w:rsidR="00E33282" w:rsidRPr="00E33282">
        <w:t xml:space="preserve"> </w:t>
      </w:r>
      <w:r w:rsidR="00E33282" w:rsidRPr="00E33282">
        <w:rPr>
          <w:rFonts w:ascii="Arial" w:hAnsi="Arial" w:cs="Arial"/>
          <w:color w:val="404040"/>
          <w:sz w:val="24"/>
          <w:szCs w:val="24"/>
        </w:rPr>
        <w:t>Instituto Universitario Veracruzano</w:t>
      </w:r>
    </w:p>
    <w:p w14:paraId="5C8C87EA" w14:textId="0AC5FE32" w:rsidR="00D23BC0" w:rsidRDefault="00D23BC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164704D6" w14:textId="77777777" w:rsidR="00D23BC0" w:rsidRPr="00AD3EF6" w:rsidRDefault="00D23BC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3D9154A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6151E4E" wp14:editId="03387A7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B68FBB0" w14:textId="77777777" w:rsidR="00021C3B" w:rsidRDefault="00021C3B" w:rsidP="00021C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Julio 2024- a la fecha</w:t>
      </w:r>
    </w:p>
    <w:p w14:paraId="558C35D3" w14:textId="77777777" w:rsidR="00021C3B" w:rsidRDefault="00021C3B" w:rsidP="00021C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Séptima de Atención Temprana e</w:t>
      </w:r>
      <w:r w:rsidRPr="00D23BC0">
        <w:rPr>
          <w:rFonts w:ascii="Arial" w:hAnsi="Arial" w:cs="Arial"/>
          <w:color w:val="404040"/>
          <w:sz w:val="24"/>
          <w:szCs w:val="24"/>
        </w:rPr>
        <w:t xml:space="preserve">n la Unidad de Atención Temprana del XI Distrito Judicial Xalapa, </w:t>
      </w:r>
      <w:r>
        <w:rPr>
          <w:rFonts w:ascii="Arial" w:hAnsi="Arial" w:cs="Arial"/>
          <w:color w:val="404040"/>
          <w:sz w:val="24"/>
          <w:szCs w:val="24"/>
        </w:rPr>
        <w:t>en la Fiscalía Regional Zona Centro, Xalapa</w:t>
      </w:r>
    </w:p>
    <w:p w14:paraId="7EF9C3E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AD3EF6">
        <w:rPr>
          <w:rFonts w:ascii="Arial" w:hAnsi="Arial" w:cs="Arial"/>
          <w:b/>
          <w:color w:val="404040"/>
          <w:sz w:val="24"/>
          <w:szCs w:val="24"/>
        </w:rPr>
        <w:t xml:space="preserve">: </w:t>
      </w:r>
      <w:r w:rsidR="00D23BC0">
        <w:rPr>
          <w:rFonts w:ascii="Arial" w:hAnsi="Arial" w:cs="Arial"/>
          <w:b/>
          <w:color w:val="404040"/>
          <w:sz w:val="24"/>
          <w:szCs w:val="24"/>
        </w:rPr>
        <w:t>Junio 2019</w:t>
      </w:r>
      <w:r w:rsidR="00AD3EF6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 w:rsidR="00021C3B">
        <w:rPr>
          <w:rFonts w:ascii="Arial" w:hAnsi="Arial" w:cs="Arial"/>
          <w:b/>
          <w:color w:val="404040"/>
          <w:sz w:val="24"/>
          <w:szCs w:val="24"/>
        </w:rPr>
        <w:t>julio 2024</w:t>
      </w:r>
    </w:p>
    <w:p w14:paraId="4EDD7678" w14:textId="77777777" w:rsidR="00D23BC0" w:rsidRDefault="00D23BC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Séptima Orientadora e</w:t>
      </w:r>
      <w:r w:rsidRPr="00D23BC0">
        <w:rPr>
          <w:rFonts w:ascii="Arial" w:hAnsi="Arial" w:cs="Arial"/>
          <w:color w:val="404040"/>
          <w:sz w:val="24"/>
          <w:szCs w:val="24"/>
        </w:rPr>
        <w:t>n la Unidad de Atención Temprana del XI Distrito Judicial Xalapa, Veracruz</w:t>
      </w:r>
      <w:r>
        <w:rPr>
          <w:rFonts w:ascii="Arial" w:hAnsi="Arial" w:cs="Arial"/>
          <w:color w:val="404040"/>
          <w:sz w:val="24"/>
          <w:szCs w:val="24"/>
        </w:rPr>
        <w:t xml:space="preserve">, </w:t>
      </w:r>
      <w:r w:rsidR="00021C3B">
        <w:rPr>
          <w:rFonts w:ascii="Arial" w:hAnsi="Arial" w:cs="Arial"/>
          <w:color w:val="404040"/>
          <w:sz w:val="24"/>
          <w:szCs w:val="24"/>
        </w:rPr>
        <w:t xml:space="preserve">en el </w:t>
      </w:r>
      <w:r>
        <w:rPr>
          <w:rFonts w:ascii="Arial" w:hAnsi="Arial" w:cs="Arial"/>
          <w:color w:val="404040"/>
          <w:sz w:val="24"/>
          <w:szCs w:val="24"/>
        </w:rPr>
        <w:t>Órgano Especializado en Mecanismos Alternativos de Solución de Controversias.</w:t>
      </w:r>
    </w:p>
    <w:p w14:paraId="2116B5AF" w14:textId="77777777" w:rsidR="00720232" w:rsidRDefault="0072023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Año: </w:t>
      </w:r>
      <w:r w:rsidR="00946428">
        <w:rPr>
          <w:rFonts w:ascii="Arial" w:hAnsi="Arial" w:cs="Arial"/>
          <w:b/>
          <w:color w:val="404040"/>
          <w:sz w:val="24"/>
          <w:szCs w:val="24"/>
        </w:rPr>
        <w:t>A</w:t>
      </w:r>
      <w:r w:rsidR="001378C6">
        <w:rPr>
          <w:rFonts w:ascii="Arial" w:hAnsi="Arial" w:cs="Arial"/>
          <w:b/>
          <w:color w:val="404040"/>
          <w:sz w:val="24"/>
          <w:szCs w:val="24"/>
        </w:rPr>
        <w:t>gosto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201</w:t>
      </w:r>
      <w:r w:rsidR="00D23BC0">
        <w:rPr>
          <w:rFonts w:ascii="Arial" w:hAnsi="Arial" w:cs="Arial"/>
          <w:b/>
          <w:color w:val="404040"/>
          <w:sz w:val="24"/>
          <w:szCs w:val="24"/>
        </w:rPr>
        <w:t>8</w:t>
      </w:r>
      <w:r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r w:rsidR="00D23BC0">
        <w:rPr>
          <w:rFonts w:ascii="Arial" w:hAnsi="Arial" w:cs="Arial"/>
          <w:b/>
          <w:color w:val="404040"/>
          <w:sz w:val="24"/>
          <w:szCs w:val="24"/>
        </w:rPr>
        <w:t>a la fecha</w:t>
      </w:r>
    </w:p>
    <w:p w14:paraId="7F44B71D" w14:textId="77777777" w:rsidR="00D23BC0" w:rsidRDefault="00D23BC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Docente de Licenciatura y Maestría en modalidad mixta, </w:t>
      </w:r>
      <w:proofErr w:type="spellStart"/>
      <w:r w:rsidR="00946428">
        <w:rPr>
          <w:rFonts w:ascii="Arial" w:hAnsi="Arial" w:cs="Arial"/>
          <w:color w:val="404040"/>
          <w:sz w:val="24"/>
          <w:szCs w:val="24"/>
        </w:rPr>
        <w:t>blended</w:t>
      </w:r>
      <w:proofErr w:type="spellEnd"/>
      <w:r w:rsidR="00946428">
        <w:rPr>
          <w:rFonts w:ascii="Arial" w:hAnsi="Arial" w:cs="Arial"/>
          <w:color w:val="404040"/>
          <w:sz w:val="24"/>
          <w:szCs w:val="24"/>
        </w:rPr>
        <w:t xml:space="preserve"> y virtual en el</w:t>
      </w:r>
      <w:r>
        <w:rPr>
          <w:rFonts w:ascii="Arial" w:hAnsi="Arial" w:cs="Arial"/>
          <w:color w:val="404040"/>
          <w:sz w:val="24"/>
          <w:szCs w:val="24"/>
        </w:rPr>
        <w:t xml:space="preserve"> </w:t>
      </w:r>
      <w:r w:rsidR="00946428" w:rsidRPr="00D23BC0">
        <w:rPr>
          <w:rFonts w:ascii="Arial" w:hAnsi="Arial" w:cs="Arial"/>
          <w:color w:val="404040"/>
          <w:sz w:val="24"/>
          <w:szCs w:val="24"/>
        </w:rPr>
        <w:t>Instituto Universitario Veracruzano</w:t>
      </w:r>
      <w:r w:rsidR="00946428">
        <w:rPr>
          <w:rFonts w:ascii="Arial" w:hAnsi="Arial" w:cs="Arial"/>
          <w:color w:val="404040"/>
          <w:sz w:val="24"/>
          <w:szCs w:val="24"/>
        </w:rPr>
        <w:t>, Banderilla, Veracruz</w:t>
      </w:r>
    </w:p>
    <w:p w14:paraId="0A31CAC0" w14:textId="77777777" w:rsidR="00946428" w:rsidRDefault="00946428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946428">
        <w:rPr>
          <w:rFonts w:ascii="Arial" w:hAnsi="Arial" w:cs="Arial"/>
          <w:b/>
          <w:color w:val="404040"/>
          <w:sz w:val="24"/>
          <w:szCs w:val="24"/>
        </w:rPr>
        <w:t xml:space="preserve">Año: </w:t>
      </w:r>
      <w:r>
        <w:rPr>
          <w:rFonts w:ascii="Arial" w:hAnsi="Arial" w:cs="Arial"/>
          <w:b/>
          <w:color w:val="404040"/>
          <w:sz w:val="24"/>
          <w:szCs w:val="24"/>
        </w:rPr>
        <w:t>Noviembre</w:t>
      </w:r>
      <w:r w:rsidRPr="00946428">
        <w:rPr>
          <w:rFonts w:ascii="Arial" w:hAnsi="Arial" w:cs="Arial"/>
          <w:b/>
          <w:color w:val="404040"/>
          <w:sz w:val="24"/>
          <w:szCs w:val="24"/>
        </w:rPr>
        <w:t xml:space="preserve"> 201</w:t>
      </w:r>
      <w:r>
        <w:rPr>
          <w:rFonts w:ascii="Arial" w:hAnsi="Arial" w:cs="Arial"/>
          <w:b/>
          <w:color w:val="404040"/>
          <w:sz w:val="24"/>
          <w:szCs w:val="24"/>
        </w:rPr>
        <w:t>8</w:t>
      </w:r>
      <w:r w:rsidRPr="00946428">
        <w:rPr>
          <w:rFonts w:ascii="Arial" w:hAnsi="Arial" w:cs="Arial"/>
          <w:b/>
          <w:color w:val="404040"/>
          <w:sz w:val="24"/>
          <w:szCs w:val="24"/>
        </w:rPr>
        <w:t xml:space="preserve">-junio 2019 </w:t>
      </w:r>
    </w:p>
    <w:p w14:paraId="333BDAED" w14:textId="77777777" w:rsidR="00946428" w:rsidRDefault="00946428" w:rsidP="00946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946428">
        <w:rPr>
          <w:rFonts w:ascii="Arial" w:hAnsi="Arial" w:cs="Arial"/>
          <w:color w:val="404040"/>
          <w:sz w:val="24"/>
          <w:szCs w:val="24"/>
        </w:rPr>
        <w:t xml:space="preserve">Abogada del Departamento de Responsabilidades de Servidores Públicos en </w:t>
      </w:r>
      <w:proofErr w:type="gramStart"/>
      <w:r w:rsidRPr="00946428">
        <w:rPr>
          <w:rFonts w:ascii="Arial" w:hAnsi="Arial" w:cs="Arial"/>
          <w:color w:val="404040"/>
          <w:sz w:val="24"/>
          <w:szCs w:val="24"/>
        </w:rPr>
        <w:t xml:space="preserve">la </w:t>
      </w:r>
      <w:r w:rsidRPr="00946428">
        <w:t xml:space="preserve"> </w:t>
      </w:r>
      <w:r w:rsidRPr="00946428">
        <w:rPr>
          <w:rFonts w:ascii="Arial" w:hAnsi="Arial" w:cs="Arial"/>
          <w:color w:val="404040"/>
          <w:sz w:val="24"/>
          <w:szCs w:val="24"/>
        </w:rPr>
        <w:t>Contraloría</w:t>
      </w:r>
      <w:proofErr w:type="gramEnd"/>
      <w:r w:rsidRPr="00946428">
        <w:rPr>
          <w:rFonts w:ascii="Arial" w:hAnsi="Arial" w:cs="Arial"/>
          <w:color w:val="404040"/>
          <w:sz w:val="24"/>
          <w:szCs w:val="24"/>
        </w:rPr>
        <w:t xml:space="preserve"> Del </w:t>
      </w:r>
      <w:r>
        <w:rPr>
          <w:rFonts w:ascii="Arial" w:hAnsi="Arial" w:cs="Arial"/>
          <w:color w:val="404040"/>
          <w:sz w:val="24"/>
          <w:szCs w:val="24"/>
        </w:rPr>
        <w:t>H. Ayuntamiento Constitucional d</w:t>
      </w:r>
      <w:r w:rsidRPr="00946428">
        <w:rPr>
          <w:rFonts w:ascii="Arial" w:hAnsi="Arial" w:cs="Arial"/>
          <w:color w:val="404040"/>
          <w:sz w:val="24"/>
          <w:szCs w:val="24"/>
        </w:rPr>
        <w:t>e Xalapa, Veracruz</w:t>
      </w:r>
    </w:p>
    <w:p w14:paraId="1A4A9243" w14:textId="77777777" w:rsidR="00946428" w:rsidRPr="00946428" w:rsidRDefault="00021C3B" w:rsidP="009464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Año: Septiembre 2014</w:t>
      </w:r>
      <w:r w:rsidR="00946428" w:rsidRPr="00946428">
        <w:rPr>
          <w:rFonts w:ascii="Arial" w:hAnsi="Arial" w:cs="Arial"/>
          <w:b/>
          <w:color w:val="404040"/>
          <w:sz w:val="24"/>
          <w:szCs w:val="24"/>
        </w:rPr>
        <w:t>- abril 2018</w:t>
      </w:r>
    </w:p>
    <w:p w14:paraId="39D9D7DA" w14:textId="77777777" w:rsidR="00AD6C0E" w:rsidRDefault="00946428" w:rsidP="00021C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946428">
        <w:rPr>
          <w:rFonts w:ascii="Arial" w:hAnsi="Arial" w:cs="Arial"/>
          <w:color w:val="404040"/>
          <w:sz w:val="24"/>
          <w:szCs w:val="24"/>
        </w:rPr>
        <w:t>Administración de Contratos TI, Ciudad de México</w:t>
      </w:r>
      <w:r>
        <w:rPr>
          <w:rFonts w:ascii="Arial" w:hAnsi="Arial" w:cs="Arial"/>
          <w:color w:val="404040"/>
          <w:sz w:val="24"/>
          <w:szCs w:val="24"/>
        </w:rPr>
        <w:t>, Servicios de contaduría Pública y Fiscalización (Grupo Comercial Chedraui)</w:t>
      </w:r>
    </w:p>
    <w:p w14:paraId="753A92EB" w14:textId="77777777" w:rsidR="001378C6" w:rsidRDefault="001378C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0E4E" wp14:editId="1E37843B">
                <wp:simplePos x="0" y="0"/>
                <wp:positionH relativeFrom="margin">
                  <wp:align>left</wp:align>
                </wp:positionH>
                <wp:positionV relativeFrom="paragraph">
                  <wp:posOffset>67632</wp:posOffset>
                </wp:positionV>
                <wp:extent cx="2466305" cy="328411"/>
                <wp:effectExtent l="0" t="0" r="10795" b="146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05" cy="32841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13A11" w14:textId="77777777" w:rsidR="001378C6" w:rsidRPr="001378C6" w:rsidRDefault="001378C6" w:rsidP="001378C6">
                            <w:pPr>
                              <w:rPr>
                                <w:rFonts w:ascii="Arial Black" w:hAnsi="Arial Black" w:cs="Aharoni"/>
                                <w:b/>
                                <w:sz w:val="20"/>
                                <w:szCs w:val="23"/>
                              </w:rPr>
                            </w:pPr>
                            <w:r w:rsidRPr="001378C6">
                              <w:rPr>
                                <w:rFonts w:ascii="Arial Black" w:hAnsi="Arial Black" w:cs="Aharoni"/>
                                <w:b/>
                                <w:sz w:val="20"/>
                                <w:szCs w:val="23"/>
                              </w:rPr>
                              <w:t>CURSOS Y ENTRENAMIENTOS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0;margin-top:5.35pt;width:194.2pt;height:2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" fillcolor="#404040 [2429]" strokecolor="#404040 [2429]" strokeweight="2pt">
                <v:textbox>
                  <w:txbxContent>
                    <w:p w:rsidR="001378C6" w:rsidRPr="001378C6" w:rsidRDefault="001378C6" w:rsidP="001378C6">
                      <w:pPr>
                        <w:rPr>
                          <w:rFonts w:ascii="Arial Black" w:hAnsi="Arial Black" w:cs="Aharoni"/>
                          <w:b/>
                          <w:sz w:val="20"/>
                          <w:szCs w:val="23"/>
                        </w:rPr>
                      </w:pPr>
                      <w:r w:rsidRPr="001378C6">
                        <w:rPr>
                          <w:rFonts w:ascii="Arial Black" w:hAnsi="Arial Black" w:cs="Aharoni"/>
                          <w:b/>
                          <w:sz w:val="20"/>
                          <w:szCs w:val="23"/>
                        </w:rPr>
                        <w:t>CURSOS Y ENTRENAMIENTOS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234192" w14:textId="77777777" w:rsidR="001378C6" w:rsidRDefault="001378C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5A977626" w14:textId="77777777" w:rsidR="001378C6" w:rsidRDefault="001378C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F9C7029" w14:textId="77777777" w:rsidR="00AD6C0E" w:rsidRPr="00AD6C0E" w:rsidRDefault="00AD6C0E" w:rsidP="00AD6C0E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404040"/>
          <w:sz w:val="24"/>
          <w:szCs w:val="24"/>
        </w:rPr>
      </w:pPr>
      <w:r w:rsidRPr="00AD6C0E">
        <w:rPr>
          <w:rFonts w:ascii="Arial" w:hAnsi="Arial" w:cs="Arial"/>
          <w:color w:val="404040"/>
          <w:sz w:val="24"/>
          <w:szCs w:val="24"/>
        </w:rPr>
        <w:lastRenderedPageBreak/>
        <w:t>•</w:t>
      </w:r>
      <w:r w:rsidRPr="00AD6C0E">
        <w:rPr>
          <w:rFonts w:ascii="Arial" w:hAnsi="Arial" w:cs="Arial"/>
          <w:color w:val="404040"/>
          <w:sz w:val="24"/>
          <w:szCs w:val="24"/>
        </w:rPr>
        <w:tab/>
        <w:t xml:space="preserve">KED (Microsoft </w:t>
      </w:r>
      <w:proofErr w:type="spellStart"/>
      <w:r w:rsidRPr="00AD6C0E">
        <w:rPr>
          <w:rFonts w:ascii="Arial" w:hAnsi="Arial" w:cs="Arial"/>
          <w:color w:val="404040"/>
          <w:sz w:val="24"/>
          <w:szCs w:val="24"/>
        </w:rPr>
        <w:t>Partner</w:t>
      </w:r>
      <w:proofErr w:type="spellEnd"/>
      <w:r w:rsidRPr="00AD6C0E">
        <w:rPr>
          <w:rFonts w:ascii="Arial" w:hAnsi="Arial" w:cs="Arial"/>
          <w:color w:val="404040"/>
          <w:sz w:val="24"/>
          <w:szCs w:val="24"/>
        </w:rPr>
        <w:t>)- Curso “Soluciones de Negocios con Microsoft Excel Nivel Avanzado” (Julio 2017)</w:t>
      </w:r>
    </w:p>
    <w:p w14:paraId="2F87C55D" w14:textId="77777777" w:rsidR="00AD6C0E" w:rsidRPr="00AD6C0E" w:rsidRDefault="00AD6C0E" w:rsidP="00AD6C0E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404040"/>
          <w:sz w:val="24"/>
          <w:szCs w:val="24"/>
        </w:rPr>
      </w:pPr>
      <w:r w:rsidRPr="00AD6C0E">
        <w:rPr>
          <w:rFonts w:ascii="Arial" w:hAnsi="Arial" w:cs="Arial"/>
          <w:color w:val="404040"/>
          <w:sz w:val="24"/>
          <w:szCs w:val="24"/>
        </w:rPr>
        <w:t>•</w:t>
      </w:r>
      <w:r w:rsidRPr="00AD6C0E">
        <w:rPr>
          <w:rFonts w:ascii="Arial" w:hAnsi="Arial" w:cs="Arial"/>
          <w:color w:val="404040"/>
          <w:sz w:val="24"/>
          <w:szCs w:val="24"/>
        </w:rPr>
        <w:tab/>
        <w:t>Universidad Veracruzana y Centro Estatal de Justicia Alternativa de Veracruz- Curso “Mediación y Conciliación” (Mayo 2017)</w:t>
      </w:r>
    </w:p>
    <w:p w14:paraId="06AB4CFE" w14:textId="77777777" w:rsidR="00AD6C0E" w:rsidRPr="00AD6C0E" w:rsidRDefault="00AD6C0E" w:rsidP="00AD6C0E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404040"/>
          <w:sz w:val="24"/>
          <w:szCs w:val="24"/>
        </w:rPr>
      </w:pPr>
      <w:r w:rsidRPr="00AD6C0E">
        <w:rPr>
          <w:rFonts w:ascii="Arial" w:hAnsi="Arial" w:cs="Arial"/>
          <w:color w:val="404040"/>
          <w:sz w:val="24"/>
          <w:szCs w:val="24"/>
        </w:rPr>
        <w:t>•</w:t>
      </w:r>
      <w:r w:rsidRPr="00AD6C0E">
        <w:rPr>
          <w:rFonts w:ascii="Arial" w:hAnsi="Arial" w:cs="Arial"/>
          <w:color w:val="404040"/>
          <w:sz w:val="24"/>
          <w:szCs w:val="24"/>
        </w:rPr>
        <w:tab/>
        <w:t>Universidad de Xalapa- “1er. Congreso Internacional de Ciberseguridad desde el Ámbito Jurídico, Empresarial y Tecnológico” (Noviembre 2016).</w:t>
      </w:r>
    </w:p>
    <w:p w14:paraId="74B55555" w14:textId="77777777" w:rsidR="00AD6C0E" w:rsidRPr="00AD6C0E" w:rsidRDefault="00AD6C0E" w:rsidP="00AD6C0E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404040"/>
          <w:sz w:val="24"/>
          <w:szCs w:val="24"/>
        </w:rPr>
      </w:pPr>
      <w:r w:rsidRPr="00AD6C0E">
        <w:rPr>
          <w:rFonts w:ascii="Arial" w:hAnsi="Arial" w:cs="Arial"/>
          <w:color w:val="404040"/>
          <w:sz w:val="24"/>
          <w:szCs w:val="24"/>
        </w:rPr>
        <w:t>•</w:t>
      </w:r>
      <w:r w:rsidRPr="00AD6C0E">
        <w:rPr>
          <w:rFonts w:ascii="Arial" w:hAnsi="Arial" w:cs="Arial"/>
          <w:color w:val="404040"/>
          <w:sz w:val="24"/>
          <w:szCs w:val="24"/>
        </w:rPr>
        <w:tab/>
        <w:t>Universidad Veracruzana, Dirección Gral. de Desarrollo Académico e Innovación Educativa- Curso “Derecho Procesal” (Octubre 2016)</w:t>
      </w:r>
    </w:p>
    <w:p w14:paraId="6B978C65" w14:textId="77777777" w:rsidR="00AD6C0E" w:rsidRPr="00AD6C0E" w:rsidRDefault="00AD6C0E" w:rsidP="00AD6C0E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404040"/>
          <w:sz w:val="24"/>
          <w:szCs w:val="24"/>
        </w:rPr>
      </w:pPr>
      <w:r w:rsidRPr="00AD6C0E">
        <w:rPr>
          <w:rFonts w:ascii="Arial" w:hAnsi="Arial" w:cs="Arial"/>
          <w:color w:val="404040"/>
          <w:sz w:val="24"/>
          <w:szCs w:val="24"/>
        </w:rPr>
        <w:t>•</w:t>
      </w:r>
      <w:r w:rsidRPr="00AD6C0E">
        <w:rPr>
          <w:rFonts w:ascii="Arial" w:hAnsi="Arial" w:cs="Arial"/>
          <w:color w:val="404040"/>
          <w:sz w:val="24"/>
          <w:szCs w:val="24"/>
        </w:rPr>
        <w:tab/>
        <w:t>Universidad Veracruzana- Curso-Taller “Oralidad en Materia Mercantil” (Agosto 2013).</w:t>
      </w:r>
    </w:p>
    <w:p w14:paraId="2FF1FBE6" w14:textId="77777777" w:rsidR="001378C6" w:rsidRPr="00720232" w:rsidRDefault="00AD6C0E" w:rsidP="00AD6C0E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color w:val="404040"/>
          <w:sz w:val="24"/>
          <w:szCs w:val="24"/>
        </w:rPr>
      </w:pPr>
      <w:r w:rsidRPr="00AD6C0E">
        <w:rPr>
          <w:rFonts w:ascii="Arial" w:hAnsi="Arial" w:cs="Arial"/>
          <w:color w:val="404040"/>
          <w:sz w:val="24"/>
          <w:szCs w:val="24"/>
        </w:rPr>
        <w:t>•</w:t>
      </w:r>
      <w:r w:rsidRPr="00AD6C0E">
        <w:rPr>
          <w:rFonts w:ascii="Arial" w:hAnsi="Arial" w:cs="Arial"/>
          <w:color w:val="404040"/>
          <w:sz w:val="24"/>
          <w:szCs w:val="24"/>
        </w:rPr>
        <w:tab/>
        <w:t>EXAVER- Examen de Certificación de Conocimiento de Lengua Inglesa (Octubre 2009</w:t>
      </w:r>
    </w:p>
    <w:p w14:paraId="71596E1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2D89743" wp14:editId="5A2FB849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EE213EC" w14:textId="77777777" w:rsidR="00AD6C0E" w:rsidRDefault="00AD6C0E" w:rsidP="001378C6">
      <w:pPr>
        <w:pStyle w:val="Prrafodelista"/>
        <w:numPr>
          <w:ilvl w:val="0"/>
          <w:numId w:val="1"/>
        </w:numPr>
        <w:spacing w:after="0" w:line="240" w:lineRule="auto"/>
        <w:ind w:left="142" w:hanging="153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corporativo</w:t>
      </w:r>
    </w:p>
    <w:p w14:paraId="12230001" w14:textId="77777777" w:rsidR="00AD6C0E" w:rsidRDefault="00AD6C0E" w:rsidP="001378C6">
      <w:pPr>
        <w:pStyle w:val="Prrafodelista"/>
        <w:numPr>
          <w:ilvl w:val="0"/>
          <w:numId w:val="1"/>
        </w:numPr>
        <w:spacing w:after="0" w:line="240" w:lineRule="auto"/>
        <w:ind w:left="142" w:hanging="153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Administrativo y Fiscal</w:t>
      </w:r>
    </w:p>
    <w:p w14:paraId="63C3F3D6" w14:textId="77777777" w:rsidR="00AD6C0E" w:rsidRDefault="00AD6C0E" w:rsidP="001378C6">
      <w:pPr>
        <w:pStyle w:val="Prrafodelista"/>
        <w:numPr>
          <w:ilvl w:val="0"/>
          <w:numId w:val="1"/>
        </w:numPr>
        <w:spacing w:after="0" w:line="240" w:lineRule="auto"/>
        <w:ind w:left="142" w:hanging="153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Civil y mercantil</w:t>
      </w:r>
    </w:p>
    <w:p w14:paraId="6F6E51E6" w14:textId="77777777" w:rsidR="006B643A" w:rsidRPr="001378C6" w:rsidRDefault="00720232" w:rsidP="001378C6">
      <w:pPr>
        <w:pStyle w:val="Prrafodelista"/>
        <w:numPr>
          <w:ilvl w:val="0"/>
          <w:numId w:val="1"/>
        </w:numPr>
        <w:spacing w:after="0" w:line="240" w:lineRule="auto"/>
        <w:ind w:left="142" w:hanging="153"/>
        <w:rPr>
          <w:rFonts w:ascii="Arial" w:hAnsi="Arial" w:cs="Arial"/>
          <w:color w:val="404040"/>
          <w:sz w:val="24"/>
          <w:szCs w:val="24"/>
        </w:rPr>
      </w:pPr>
      <w:r w:rsidRPr="001378C6">
        <w:rPr>
          <w:rFonts w:ascii="Arial" w:hAnsi="Arial" w:cs="Arial"/>
          <w:color w:val="404040"/>
          <w:sz w:val="24"/>
          <w:szCs w:val="24"/>
        </w:rPr>
        <w:t>Derecho Penal</w:t>
      </w:r>
    </w:p>
    <w:p w14:paraId="696DE0D6" w14:textId="77777777" w:rsidR="002A15B6" w:rsidRDefault="00720232" w:rsidP="001378C6">
      <w:pPr>
        <w:pStyle w:val="Prrafodelista"/>
        <w:numPr>
          <w:ilvl w:val="0"/>
          <w:numId w:val="1"/>
        </w:numPr>
        <w:spacing w:after="0" w:line="240" w:lineRule="auto"/>
        <w:ind w:left="142" w:hanging="153"/>
        <w:rPr>
          <w:rFonts w:ascii="Arial" w:hAnsi="Arial" w:cs="Arial"/>
          <w:color w:val="404040"/>
          <w:sz w:val="24"/>
          <w:szCs w:val="24"/>
        </w:rPr>
        <w:sectPr w:rsidR="002A15B6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1378C6">
        <w:rPr>
          <w:rFonts w:ascii="Arial" w:hAnsi="Arial" w:cs="Arial"/>
          <w:color w:val="404040"/>
          <w:sz w:val="24"/>
          <w:szCs w:val="24"/>
        </w:rPr>
        <w:t xml:space="preserve">Mecanismos Alternativos de Solución de Controversias. </w:t>
      </w:r>
    </w:p>
    <w:p w14:paraId="7648D9BD" w14:textId="1B26834E" w:rsidR="00720232" w:rsidRPr="001378C6" w:rsidRDefault="002A15B6" w:rsidP="002A15B6">
      <w:pPr>
        <w:pStyle w:val="Prrafodelista"/>
        <w:spacing w:after="0" w:line="240" w:lineRule="auto"/>
        <w:ind w:left="142"/>
        <w:rPr>
          <w:rFonts w:ascii="Arial" w:hAnsi="Arial" w:cs="Arial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A76F9" wp14:editId="1EE066B5">
                <wp:simplePos x="0" y="0"/>
                <wp:positionH relativeFrom="margin">
                  <wp:posOffset>-1598058</wp:posOffset>
                </wp:positionH>
                <wp:positionV relativeFrom="paragraph">
                  <wp:posOffset>147964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E80AC" w14:textId="77777777" w:rsidR="002A15B6" w:rsidRPr="009020F1" w:rsidRDefault="002A15B6" w:rsidP="002A15B6">
                            <w:pPr>
                              <w:spacing w:line="240" w:lineRule="auto"/>
                              <w:ind w:left="142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339B4A5C" w14:textId="77777777" w:rsidR="002A15B6" w:rsidRPr="009020F1" w:rsidRDefault="002A15B6" w:rsidP="002A15B6">
                            <w:pPr>
                              <w:ind w:left="142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76F9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7" type="#_x0000_t202" style="position:absolute;left:0;text-align:left;margin-left:-125.85pt;margin-top:11.65pt;width:549.1pt;height:1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" filled="f" stroked="f">
                <v:textbox>
                  <w:txbxContent>
                    <w:p w14:paraId="79FE80AC" w14:textId="77777777" w:rsidR="002A15B6" w:rsidRPr="009020F1" w:rsidRDefault="002A15B6" w:rsidP="002A15B6">
                      <w:pPr>
                        <w:spacing w:line="240" w:lineRule="auto"/>
                        <w:ind w:left="142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339B4A5C" w14:textId="77777777" w:rsidR="002A15B6" w:rsidRPr="009020F1" w:rsidRDefault="002A15B6" w:rsidP="002A15B6">
                      <w:pPr>
                        <w:ind w:left="142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62B28" w14:textId="6FAB569C" w:rsidR="001378C6" w:rsidRPr="00BA21B4" w:rsidRDefault="001378C6" w:rsidP="00AB5916">
      <w:pPr>
        <w:rPr>
          <w:sz w:val="24"/>
          <w:szCs w:val="24"/>
        </w:rPr>
      </w:pPr>
    </w:p>
    <w:sectPr w:rsidR="001378C6" w:rsidRPr="00BA21B4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72F65" w14:textId="77777777" w:rsidR="0054405E" w:rsidRDefault="0054405E" w:rsidP="00AB5916">
      <w:pPr>
        <w:spacing w:after="0" w:line="240" w:lineRule="auto"/>
      </w:pPr>
      <w:r>
        <w:separator/>
      </w:r>
    </w:p>
  </w:endnote>
  <w:endnote w:type="continuationSeparator" w:id="0">
    <w:p w14:paraId="1DEBC446" w14:textId="77777777" w:rsidR="0054405E" w:rsidRDefault="0054405E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90DFF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AEC6F8F" wp14:editId="3B809DF0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44D16" w14:textId="32441C4D" w:rsidR="002A15B6" w:rsidRDefault="002A15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69E88" w14:textId="77777777" w:rsidR="0054405E" w:rsidRDefault="0054405E" w:rsidP="00AB5916">
      <w:pPr>
        <w:spacing w:after="0" w:line="240" w:lineRule="auto"/>
      </w:pPr>
      <w:r>
        <w:separator/>
      </w:r>
    </w:p>
  </w:footnote>
  <w:footnote w:type="continuationSeparator" w:id="0">
    <w:p w14:paraId="565CDA75" w14:textId="77777777" w:rsidR="0054405E" w:rsidRDefault="0054405E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167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0A554B3" wp14:editId="21AF3E0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597E" w14:textId="6617745F" w:rsidR="002A15B6" w:rsidRDefault="002A15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0225A"/>
    <w:multiLevelType w:val="hybridMultilevel"/>
    <w:tmpl w:val="3B7ECD2A"/>
    <w:lvl w:ilvl="0" w:tplc="CA64F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07681"/>
    <w:multiLevelType w:val="hybridMultilevel"/>
    <w:tmpl w:val="DA06B3B8"/>
    <w:lvl w:ilvl="0" w:tplc="CA64FE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255394">
    <w:abstractNumId w:val="1"/>
  </w:num>
  <w:num w:numId="2" w16cid:durableId="120922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21C3B"/>
    <w:rsid w:val="00035E4E"/>
    <w:rsid w:val="0005169D"/>
    <w:rsid w:val="00076A27"/>
    <w:rsid w:val="00081C01"/>
    <w:rsid w:val="000D5363"/>
    <w:rsid w:val="000E2580"/>
    <w:rsid w:val="0011080F"/>
    <w:rsid w:val="00130EC7"/>
    <w:rsid w:val="001378C6"/>
    <w:rsid w:val="00196774"/>
    <w:rsid w:val="00247088"/>
    <w:rsid w:val="002A15B6"/>
    <w:rsid w:val="002A4FC0"/>
    <w:rsid w:val="002F214B"/>
    <w:rsid w:val="00304E91"/>
    <w:rsid w:val="003301E8"/>
    <w:rsid w:val="003B103C"/>
    <w:rsid w:val="003E7CE6"/>
    <w:rsid w:val="00462C41"/>
    <w:rsid w:val="004A1170"/>
    <w:rsid w:val="004B2D6E"/>
    <w:rsid w:val="004E4FFA"/>
    <w:rsid w:val="005161E6"/>
    <w:rsid w:val="0054405E"/>
    <w:rsid w:val="005502F5"/>
    <w:rsid w:val="005A32B3"/>
    <w:rsid w:val="00600D12"/>
    <w:rsid w:val="0065375A"/>
    <w:rsid w:val="0068042F"/>
    <w:rsid w:val="006B6226"/>
    <w:rsid w:val="006B643A"/>
    <w:rsid w:val="006C2CDA"/>
    <w:rsid w:val="00720232"/>
    <w:rsid w:val="00723B67"/>
    <w:rsid w:val="00726727"/>
    <w:rsid w:val="00747B33"/>
    <w:rsid w:val="00751D68"/>
    <w:rsid w:val="00785C57"/>
    <w:rsid w:val="00846235"/>
    <w:rsid w:val="00860760"/>
    <w:rsid w:val="008F4868"/>
    <w:rsid w:val="00946428"/>
    <w:rsid w:val="00A66637"/>
    <w:rsid w:val="00AA4223"/>
    <w:rsid w:val="00AB5916"/>
    <w:rsid w:val="00AD3EF6"/>
    <w:rsid w:val="00AD6C0E"/>
    <w:rsid w:val="00B55469"/>
    <w:rsid w:val="00B73714"/>
    <w:rsid w:val="00BA21B4"/>
    <w:rsid w:val="00BB2BF2"/>
    <w:rsid w:val="00C059CA"/>
    <w:rsid w:val="00CA68AC"/>
    <w:rsid w:val="00CE7F12"/>
    <w:rsid w:val="00D03386"/>
    <w:rsid w:val="00D23BC0"/>
    <w:rsid w:val="00D81310"/>
    <w:rsid w:val="00DB2FA1"/>
    <w:rsid w:val="00DE2E01"/>
    <w:rsid w:val="00E33282"/>
    <w:rsid w:val="00E71AD8"/>
    <w:rsid w:val="00EA5918"/>
    <w:rsid w:val="00F80D16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F655A"/>
  <w15:docId w15:val="{26A8E2C0-5D86-4162-BCAC-08BACC9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Fiscalía General del Estado de Veracruz</cp:lastModifiedBy>
  <cp:revision>4</cp:revision>
  <cp:lastPrinted>2022-05-11T01:39:00Z</cp:lastPrinted>
  <dcterms:created xsi:type="dcterms:W3CDTF">2025-09-20T03:41:00Z</dcterms:created>
  <dcterms:modified xsi:type="dcterms:W3CDTF">2026-02-19T18:37:00Z</dcterms:modified>
</cp:coreProperties>
</file>