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8491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1FFA92F" w14:textId="77777777" w:rsidR="00BB2BF2" w:rsidRPr="00687E74" w:rsidRDefault="00BA21B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687E74">
        <w:rPr>
          <w:rFonts w:ascii="Arial" w:hAnsi="Arial" w:cs="Arial"/>
          <w:b/>
          <w:bCs/>
          <w:noProof/>
          <w:color w:val="404040"/>
          <w:lang w:eastAsia="es-MX"/>
        </w:rPr>
        <w:drawing>
          <wp:inline distT="0" distB="0" distL="0" distR="0" wp14:anchorId="0674BA25" wp14:editId="25740D9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A493E" w14:textId="7D93C4D5" w:rsidR="00AB5916" w:rsidRPr="00687E74" w:rsidRDefault="003E7CE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687E74">
        <w:rPr>
          <w:rFonts w:ascii="Arial" w:hAnsi="Arial" w:cs="Arial"/>
          <w:b/>
          <w:bCs/>
          <w:color w:val="404040"/>
        </w:rPr>
        <w:t>Nombre</w:t>
      </w:r>
      <w:r w:rsidR="0040639F">
        <w:rPr>
          <w:rFonts w:ascii="Arial" w:hAnsi="Arial" w:cs="Arial"/>
          <w:b/>
          <w:bCs/>
          <w:color w:val="404040"/>
        </w:rPr>
        <w:t xml:space="preserve"> </w:t>
      </w:r>
      <w:bookmarkStart w:id="0" w:name="_Hlk209786331"/>
      <w:r w:rsidR="00FB247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FB247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FB247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FB247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0DA888D9" w14:textId="77777777" w:rsidR="00550976" w:rsidRPr="00687E74" w:rsidRDefault="00AB591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687E74">
        <w:rPr>
          <w:rFonts w:ascii="Arial" w:hAnsi="Arial" w:cs="Arial"/>
          <w:b/>
          <w:bCs/>
          <w:color w:val="404040"/>
        </w:rPr>
        <w:t xml:space="preserve">Grado de Escolaridad </w:t>
      </w:r>
      <w:r w:rsidR="00550976" w:rsidRPr="00687E74">
        <w:rPr>
          <w:rFonts w:ascii="Arial" w:hAnsi="Arial" w:cs="Arial"/>
          <w:bCs/>
          <w:color w:val="404040"/>
        </w:rPr>
        <w:t>Doctorando en Derecho</w:t>
      </w:r>
    </w:p>
    <w:p w14:paraId="15969E96" w14:textId="1ADC0098" w:rsidR="00AB5916" w:rsidRPr="00687E74" w:rsidRDefault="00AB591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b/>
          <w:bCs/>
          <w:color w:val="404040"/>
        </w:rPr>
        <w:t xml:space="preserve">Cédula Profesional </w:t>
      </w:r>
      <w:bookmarkStart w:id="1" w:name="_Hlk209787264"/>
      <w:r w:rsidR="00FB247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 w:rsidR="00550976" w:rsidRPr="00687E74">
        <w:rPr>
          <w:rFonts w:ascii="Arial" w:hAnsi="Arial" w:cs="Arial"/>
          <w:bCs/>
          <w:color w:val="404040"/>
        </w:rPr>
        <w:t xml:space="preserve"> Licenciado en Derecho</w:t>
      </w:r>
    </w:p>
    <w:p w14:paraId="4E4EAB58" w14:textId="77777777" w:rsidR="00AB5916" w:rsidRPr="00687E74" w:rsidRDefault="00AB591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b/>
          <w:bCs/>
          <w:color w:val="404040"/>
        </w:rPr>
        <w:t>Teléfono de Oficina</w:t>
      </w:r>
      <w:r w:rsidR="0040639F">
        <w:rPr>
          <w:rFonts w:ascii="Arial" w:hAnsi="Arial" w:cs="Arial"/>
          <w:b/>
          <w:bCs/>
          <w:color w:val="404040"/>
        </w:rPr>
        <w:t xml:space="preserve"> </w:t>
      </w:r>
      <w:r w:rsidR="009D7ED1" w:rsidRPr="00687E74">
        <w:rPr>
          <w:rFonts w:ascii="Arial" w:hAnsi="Arial" w:cs="Arial"/>
          <w:color w:val="404040"/>
        </w:rPr>
        <w:t>228-8-</w:t>
      </w:r>
      <w:r w:rsidR="000B52D6">
        <w:rPr>
          <w:rFonts w:ascii="Arial" w:hAnsi="Arial" w:cs="Arial"/>
          <w:color w:val="404040"/>
        </w:rPr>
        <w:t>12</w:t>
      </w:r>
      <w:r w:rsidRPr="00687E74">
        <w:rPr>
          <w:rFonts w:ascii="Arial" w:hAnsi="Arial" w:cs="Arial"/>
          <w:color w:val="404040"/>
        </w:rPr>
        <w:t>-</w:t>
      </w:r>
      <w:r w:rsidR="000B52D6">
        <w:rPr>
          <w:rFonts w:ascii="Arial" w:hAnsi="Arial" w:cs="Arial"/>
          <w:color w:val="404040"/>
        </w:rPr>
        <w:t>07-86</w:t>
      </w:r>
    </w:p>
    <w:p w14:paraId="3B103A6B" w14:textId="35F576DD" w:rsidR="00747B33" w:rsidRDefault="00AB591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687E74">
        <w:rPr>
          <w:rFonts w:ascii="Arial" w:hAnsi="Arial" w:cs="Arial"/>
          <w:b/>
          <w:bCs/>
          <w:color w:val="404040"/>
        </w:rPr>
        <w:t xml:space="preserve">Correo </w:t>
      </w:r>
      <w:r w:rsidR="00B55469" w:rsidRPr="00687E74">
        <w:rPr>
          <w:rFonts w:ascii="Arial" w:hAnsi="Arial" w:cs="Arial"/>
          <w:b/>
          <w:bCs/>
          <w:color w:val="404040"/>
        </w:rPr>
        <w:t>Electrónico</w:t>
      </w:r>
      <w:r w:rsidR="0040639F">
        <w:rPr>
          <w:rFonts w:ascii="Arial" w:hAnsi="Arial" w:cs="Arial"/>
          <w:b/>
          <w:bCs/>
          <w:color w:val="404040"/>
        </w:rPr>
        <w:t xml:space="preserve"> </w:t>
      </w:r>
      <w:hyperlink r:id="rId7" w:history="1">
        <w:r w:rsidR="00AD1863" w:rsidRPr="00580D58">
          <w:rPr>
            <w:rStyle w:val="Hipervnculo"/>
            <w:rFonts w:ascii="Arial" w:hAnsi="Arial" w:cs="Arial"/>
            <w:bCs/>
          </w:rPr>
          <w:t>migrantesxalapa@fiscaliaveracruz.gob.mx</w:t>
        </w:r>
      </w:hyperlink>
    </w:p>
    <w:p w14:paraId="73CB6E70" w14:textId="77777777" w:rsidR="00AD1863" w:rsidRPr="00687E74" w:rsidRDefault="00AD1863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</w:p>
    <w:p w14:paraId="789DE07A" w14:textId="77777777" w:rsidR="00BB2BF2" w:rsidRPr="00687E74" w:rsidRDefault="00B55469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687E74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2902AFCE" wp14:editId="671F47A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687E74">
        <w:rPr>
          <w:rFonts w:ascii="Arial" w:hAnsi="Arial" w:cs="Arial"/>
          <w:b/>
          <w:bCs/>
          <w:color w:val="FFFFFF"/>
        </w:rPr>
        <w:t>Formación Académica</w:t>
      </w:r>
    </w:p>
    <w:p w14:paraId="6C26A4A8" w14:textId="77777777" w:rsidR="00043AF5" w:rsidRDefault="00043AF5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</w:p>
    <w:p w14:paraId="5BB99EB5" w14:textId="48B89486" w:rsidR="00B55469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687E74">
        <w:rPr>
          <w:rFonts w:ascii="Arial" w:hAnsi="Arial" w:cs="Arial"/>
          <w:b/>
          <w:color w:val="404040"/>
        </w:rPr>
        <w:t>1996-2000</w:t>
      </w:r>
    </w:p>
    <w:p w14:paraId="7B0A5F4A" w14:textId="77777777" w:rsidR="00550976" w:rsidRPr="00687E74" w:rsidRDefault="0055097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687E74">
        <w:rPr>
          <w:rFonts w:ascii="Arial" w:hAnsi="Arial" w:cs="Arial"/>
          <w:color w:val="404040"/>
        </w:rPr>
        <w:t xml:space="preserve">Licenciatura en Derecho </w:t>
      </w:r>
    </w:p>
    <w:p w14:paraId="57F69C68" w14:textId="4B4CB1C3" w:rsidR="00687E74" w:rsidRPr="00687E74" w:rsidRDefault="00687E74" w:rsidP="00043AF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Universidad Veracruzana</w:t>
      </w:r>
    </w:p>
    <w:p w14:paraId="2ADB2BCE" w14:textId="4C9B8583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687E74">
        <w:rPr>
          <w:rFonts w:ascii="Arial" w:hAnsi="Arial" w:cs="Arial"/>
          <w:b/>
          <w:color w:val="404040"/>
        </w:rPr>
        <w:t>2006-2008</w:t>
      </w:r>
    </w:p>
    <w:p w14:paraId="352C5880" w14:textId="0CC1973D" w:rsidR="00550976" w:rsidRPr="00687E74" w:rsidRDefault="0055097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 xml:space="preserve">Maestría en Administración de Justicia </w:t>
      </w:r>
    </w:p>
    <w:p w14:paraId="014BF81A" w14:textId="584C5F01" w:rsidR="00687E74" w:rsidRPr="00687E74" w:rsidRDefault="00FB2474" w:rsidP="00043AF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anchor distT="0" distB="0" distL="114300" distR="114300" simplePos="0" relativeHeight="251657216" behindDoc="0" locked="0" layoutInCell="1" allowOverlap="1" wp14:anchorId="55EB0D0F" wp14:editId="2D35D19A">
            <wp:simplePos x="0" y="0"/>
            <wp:positionH relativeFrom="column">
              <wp:posOffset>-4382837</wp:posOffset>
            </wp:positionH>
            <wp:positionV relativeFrom="paragraph">
              <wp:posOffset>476563</wp:posOffset>
            </wp:positionV>
            <wp:extent cx="6973570" cy="1495425"/>
            <wp:effectExtent l="0" t="2686050" r="0" b="2657475"/>
            <wp:wrapNone/>
            <wp:docPr id="115886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E74" w:rsidRPr="00687E74">
        <w:rPr>
          <w:rFonts w:ascii="Arial" w:hAnsi="Arial" w:cs="Arial"/>
          <w:color w:val="404040"/>
        </w:rPr>
        <w:t>Universidad del Valle de México</w:t>
      </w:r>
    </w:p>
    <w:p w14:paraId="5A79A980" w14:textId="5C6202A8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687E74">
        <w:rPr>
          <w:rFonts w:ascii="Arial" w:hAnsi="Arial" w:cs="Arial"/>
          <w:b/>
          <w:color w:val="404040"/>
        </w:rPr>
        <w:t>2011-2012</w:t>
      </w:r>
    </w:p>
    <w:p w14:paraId="08688C37" w14:textId="77777777" w:rsidR="00687E74" w:rsidRPr="00687E74" w:rsidRDefault="00D245C6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Doctorando en Derecho</w:t>
      </w:r>
      <w:r w:rsidR="00687E74" w:rsidRPr="00687E74">
        <w:rPr>
          <w:rFonts w:ascii="Arial" w:hAnsi="Arial" w:cs="Arial"/>
          <w:color w:val="404040"/>
        </w:rPr>
        <w:t xml:space="preserve"> Público</w:t>
      </w:r>
    </w:p>
    <w:p w14:paraId="2DD7CA76" w14:textId="77777777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Universidad Cristóbal Colón</w:t>
      </w:r>
    </w:p>
    <w:p w14:paraId="4A7ED859" w14:textId="77777777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 xml:space="preserve">Concluida fase </w:t>
      </w:r>
      <w:proofErr w:type="spellStart"/>
      <w:r w:rsidRPr="00687E74">
        <w:rPr>
          <w:rFonts w:ascii="Arial" w:hAnsi="Arial" w:cs="Arial"/>
          <w:color w:val="404040"/>
        </w:rPr>
        <w:t>cursativa</w:t>
      </w:r>
      <w:proofErr w:type="spellEnd"/>
    </w:p>
    <w:p w14:paraId="7F3EB31B" w14:textId="77777777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 xml:space="preserve">Doctorado en Derecho Público </w:t>
      </w:r>
    </w:p>
    <w:p w14:paraId="236A1EC7" w14:textId="77777777" w:rsidR="00687E74" w:rsidRPr="00687E74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Universidad Popular Autónoma de Veracruz</w:t>
      </w:r>
    </w:p>
    <w:p w14:paraId="392B7775" w14:textId="77777777" w:rsidR="00747B33" w:rsidRDefault="00687E7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Fase de Investigación</w:t>
      </w:r>
    </w:p>
    <w:p w14:paraId="43EA1F94" w14:textId="77777777" w:rsidR="00AD1863" w:rsidRPr="00687E74" w:rsidRDefault="00AD1863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</w:p>
    <w:p w14:paraId="5392A210" w14:textId="77777777" w:rsidR="00BB2BF2" w:rsidRPr="00687E74" w:rsidRDefault="00BB2BF2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687E74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360BC481" wp14:editId="7C7E5A9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687E74">
        <w:rPr>
          <w:rFonts w:ascii="Arial" w:hAnsi="Arial" w:cs="Arial"/>
          <w:b/>
          <w:bCs/>
          <w:color w:val="FFFFFF"/>
        </w:rPr>
        <w:t>Trayectoria Profesional</w:t>
      </w:r>
    </w:p>
    <w:p w14:paraId="17466F90" w14:textId="77777777" w:rsidR="00043AF5" w:rsidRDefault="00043AF5" w:rsidP="00687E74">
      <w:pPr>
        <w:spacing w:after="0" w:line="240" w:lineRule="auto"/>
        <w:jc w:val="both"/>
        <w:rPr>
          <w:rFonts w:ascii="Arial" w:hAnsi="Arial" w:cs="Arial"/>
          <w:b/>
          <w:color w:val="404040"/>
        </w:rPr>
      </w:pPr>
    </w:p>
    <w:p w14:paraId="76347E01" w14:textId="22B6534C" w:rsidR="00043AF5" w:rsidRPr="00687E74" w:rsidRDefault="00043AF5" w:rsidP="00043AF5">
      <w:pPr>
        <w:spacing w:after="0" w:line="240" w:lineRule="auto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color w:val="404040"/>
        </w:rPr>
        <w:t xml:space="preserve">Abril </w:t>
      </w:r>
      <w:r w:rsidRPr="00687E74">
        <w:rPr>
          <w:rFonts w:ascii="Arial" w:hAnsi="Arial" w:cs="Arial"/>
          <w:b/>
          <w:color w:val="404040"/>
        </w:rPr>
        <w:t>2020</w:t>
      </w:r>
      <w:r>
        <w:rPr>
          <w:rFonts w:ascii="Arial" w:hAnsi="Arial" w:cs="Arial"/>
          <w:b/>
          <w:color w:val="404040"/>
        </w:rPr>
        <w:t xml:space="preserve"> – Marzo </w:t>
      </w:r>
      <w:r w:rsidRPr="00687E74">
        <w:rPr>
          <w:rFonts w:ascii="Arial" w:hAnsi="Arial" w:cs="Arial"/>
          <w:b/>
          <w:color w:val="404040"/>
        </w:rPr>
        <w:t>2021</w:t>
      </w:r>
    </w:p>
    <w:p w14:paraId="56D2E3CC" w14:textId="365ADBF6" w:rsidR="00043AF5" w:rsidRPr="00687E74" w:rsidRDefault="00043AF5" w:rsidP="00043AF5">
      <w:pPr>
        <w:spacing w:line="240" w:lineRule="auto"/>
        <w:jc w:val="both"/>
        <w:rPr>
          <w:rFonts w:ascii="Arial" w:hAnsi="Arial" w:cs="Arial"/>
        </w:rPr>
      </w:pPr>
      <w:r w:rsidRPr="00687E74">
        <w:rPr>
          <w:rFonts w:ascii="Arial" w:hAnsi="Arial" w:cs="Arial"/>
          <w:color w:val="404040"/>
        </w:rPr>
        <w:t>Director de Investigaciones y Procesos Penales de la Fiscalía Especializada en Combate a la Corrupción</w:t>
      </w:r>
      <w:r w:rsidR="00A04855">
        <w:rPr>
          <w:rFonts w:ascii="Arial" w:hAnsi="Arial" w:cs="Arial"/>
          <w:color w:val="404040"/>
        </w:rPr>
        <w:t>,</w:t>
      </w:r>
      <w:r w:rsidRPr="00687E74">
        <w:rPr>
          <w:rFonts w:ascii="Arial" w:hAnsi="Arial" w:cs="Arial"/>
          <w:color w:val="404040"/>
        </w:rPr>
        <w:t xml:space="preserve"> Fiscalía General de Veracruz.</w:t>
      </w:r>
    </w:p>
    <w:p w14:paraId="7AE84725" w14:textId="1BD66A4B" w:rsidR="00043AF5" w:rsidRDefault="00043AF5" w:rsidP="00043AF5">
      <w:pPr>
        <w:spacing w:after="0" w:line="240" w:lineRule="auto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color w:val="404040"/>
        </w:rPr>
        <w:t xml:space="preserve">Marzo </w:t>
      </w:r>
      <w:r w:rsidRPr="00687E74">
        <w:rPr>
          <w:rFonts w:ascii="Arial" w:hAnsi="Arial" w:cs="Arial"/>
          <w:b/>
          <w:color w:val="404040"/>
        </w:rPr>
        <w:t>2017</w:t>
      </w:r>
      <w:r>
        <w:rPr>
          <w:rFonts w:ascii="Arial" w:hAnsi="Arial" w:cs="Arial"/>
          <w:b/>
          <w:color w:val="404040"/>
        </w:rPr>
        <w:t xml:space="preserve"> – Marzo </w:t>
      </w:r>
      <w:r w:rsidRPr="00687E74">
        <w:rPr>
          <w:rFonts w:ascii="Arial" w:hAnsi="Arial" w:cs="Arial"/>
          <w:b/>
          <w:color w:val="404040"/>
        </w:rPr>
        <w:t>2018</w:t>
      </w:r>
    </w:p>
    <w:p w14:paraId="3BFE4064" w14:textId="06D400BE" w:rsidR="00043AF5" w:rsidRDefault="00043AF5" w:rsidP="00043AF5">
      <w:pPr>
        <w:spacing w:line="240" w:lineRule="auto"/>
        <w:jc w:val="both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Director de Control de Procesos</w:t>
      </w:r>
      <w:r w:rsidR="00A04855">
        <w:rPr>
          <w:rFonts w:ascii="Arial" w:hAnsi="Arial" w:cs="Arial"/>
          <w:color w:val="404040"/>
        </w:rPr>
        <w:t xml:space="preserve">, </w:t>
      </w:r>
      <w:r w:rsidRPr="00687E74">
        <w:rPr>
          <w:rFonts w:ascii="Arial" w:hAnsi="Arial" w:cs="Arial"/>
          <w:color w:val="404040"/>
        </w:rPr>
        <w:t>Fiscalía General de Veracruz</w:t>
      </w:r>
    </w:p>
    <w:p w14:paraId="1C994917" w14:textId="587BAB20" w:rsidR="00043AF5" w:rsidRPr="00687E74" w:rsidRDefault="00043AF5" w:rsidP="00043AF5">
      <w:pPr>
        <w:spacing w:after="0" w:line="240" w:lineRule="auto"/>
        <w:jc w:val="both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 xml:space="preserve">Febrero </w:t>
      </w:r>
      <w:r w:rsidRPr="00687E74">
        <w:rPr>
          <w:rFonts w:ascii="Arial" w:hAnsi="Arial" w:cs="Arial"/>
          <w:b/>
          <w:color w:val="404040"/>
        </w:rPr>
        <w:t>2016</w:t>
      </w:r>
      <w:r>
        <w:rPr>
          <w:rFonts w:ascii="Arial" w:hAnsi="Arial" w:cs="Arial"/>
          <w:b/>
          <w:color w:val="404040"/>
        </w:rPr>
        <w:t xml:space="preserve"> – Febrero </w:t>
      </w:r>
      <w:r w:rsidRPr="00687E74">
        <w:rPr>
          <w:rFonts w:ascii="Arial" w:hAnsi="Arial" w:cs="Arial"/>
          <w:b/>
          <w:color w:val="404040"/>
        </w:rPr>
        <w:t>2017</w:t>
      </w:r>
    </w:p>
    <w:p w14:paraId="3F95B89E" w14:textId="33F7B5A5" w:rsidR="00043AF5" w:rsidRDefault="00043AF5" w:rsidP="00043AF5">
      <w:pPr>
        <w:spacing w:after="0" w:line="240" w:lineRule="auto"/>
        <w:jc w:val="both"/>
        <w:rPr>
          <w:rFonts w:ascii="Arial" w:hAnsi="Arial" w:cs="Arial"/>
          <w:color w:val="404040"/>
        </w:rPr>
      </w:pPr>
      <w:r w:rsidRPr="00687E74">
        <w:rPr>
          <w:rFonts w:ascii="Arial" w:hAnsi="Arial" w:cs="Arial"/>
          <w:color w:val="404040"/>
        </w:rPr>
        <w:t>Encargado de Despacho de la Fiscalía Especializada en Delitos Cometidos por Servidores Públicos y Hechos de Corrupción</w:t>
      </w:r>
      <w:r w:rsidR="00A04855">
        <w:rPr>
          <w:rFonts w:ascii="Arial" w:hAnsi="Arial" w:cs="Arial"/>
          <w:color w:val="404040"/>
        </w:rPr>
        <w:t xml:space="preserve">, </w:t>
      </w:r>
      <w:r w:rsidRPr="00687E74">
        <w:rPr>
          <w:rFonts w:ascii="Arial" w:hAnsi="Arial" w:cs="Arial"/>
          <w:color w:val="404040"/>
        </w:rPr>
        <w:t>Fiscalía General de Veracruz.</w:t>
      </w:r>
    </w:p>
    <w:p w14:paraId="3F5FDED6" w14:textId="77777777" w:rsidR="00043AF5" w:rsidRDefault="00043AF5" w:rsidP="00687E74">
      <w:pPr>
        <w:spacing w:after="0" w:line="240" w:lineRule="auto"/>
        <w:jc w:val="both"/>
        <w:rPr>
          <w:rFonts w:ascii="Arial" w:hAnsi="Arial" w:cs="Arial"/>
          <w:b/>
          <w:color w:val="404040"/>
        </w:rPr>
      </w:pPr>
    </w:p>
    <w:p w14:paraId="1A2D7A72" w14:textId="77777777" w:rsidR="00BB2BF2" w:rsidRPr="00687E74" w:rsidRDefault="00BA21B4" w:rsidP="00687E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687E74">
        <w:rPr>
          <w:rFonts w:ascii="Arial" w:hAnsi="Arial" w:cs="Arial"/>
          <w:b/>
          <w:bCs/>
          <w:noProof/>
          <w:color w:val="FFFFFF"/>
          <w:lang w:eastAsia="es-MX"/>
        </w:rPr>
        <w:drawing>
          <wp:inline distT="0" distB="0" distL="0" distR="0" wp14:anchorId="1666F308" wp14:editId="0686442A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687E74">
        <w:rPr>
          <w:rFonts w:ascii="Arial" w:hAnsi="Arial" w:cs="Arial"/>
          <w:b/>
          <w:bCs/>
          <w:color w:val="FFFFFF"/>
        </w:rPr>
        <w:t xml:space="preserve"> Conocimiento</w:t>
      </w:r>
    </w:p>
    <w:p w14:paraId="74C76979" w14:textId="77777777" w:rsidR="00FB2474" w:rsidRDefault="009D7ED1" w:rsidP="00687E74">
      <w:pPr>
        <w:spacing w:after="0" w:line="240" w:lineRule="auto"/>
        <w:rPr>
          <w:rFonts w:ascii="Arial" w:hAnsi="Arial" w:cs="Arial"/>
          <w:color w:val="404040"/>
        </w:rPr>
        <w:sectPr w:rsidR="00FB2474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687E74">
        <w:rPr>
          <w:rFonts w:ascii="Arial" w:hAnsi="Arial" w:cs="Arial"/>
          <w:color w:val="404040"/>
        </w:rPr>
        <w:t xml:space="preserve">Derecho </w:t>
      </w:r>
      <w:r w:rsidR="00550976" w:rsidRPr="00687E74">
        <w:rPr>
          <w:rFonts w:ascii="Arial" w:hAnsi="Arial" w:cs="Arial"/>
          <w:color w:val="404040"/>
        </w:rPr>
        <w:t>Penal, Procesal Penal, Derecho Constitucional, Filosofía del Derecho, Derecho de Acceso a la información,</w:t>
      </w:r>
      <w:r w:rsidR="00CB1CA7" w:rsidRPr="00687E74">
        <w:rPr>
          <w:rFonts w:ascii="Arial" w:hAnsi="Arial" w:cs="Arial"/>
          <w:color w:val="404040"/>
        </w:rPr>
        <w:t xml:space="preserve"> Derecho Legislativo.</w:t>
      </w:r>
    </w:p>
    <w:p w14:paraId="5DBF1425" w14:textId="3EE88625" w:rsidR="006B643A" w:rsidRPr="00687E74" w:rsidRDefault="00FB2474" w:rsidP="00FB2474">
      <w:pPr>
        <w:spacing w:after="0" w:line="240" w:lineRule="auto"/>
        <w:ind w:left="-241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BD173A4" wp14:editId="5AEC8649">
            <wp:extent cx="6973570" cy="1495425"/>
            <wp:effectExtent l="0" t="0" r="0" b="0"/>
            <wp:docPr id="9578178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687E74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B30B7" w14:textId="77777777" w:rsidR="00802B0A" w:rsidRDefault="00802B0A" w:rsidP="00AB5916">
      <w:pPr>
        <w:spacing w:after="0" w:line="240" w:lineRule="auto"/>
      </w:pPr>
      <w:r>
        <w:separator/>
      </w:r>
    </w:p>
  </w:endnote>
  <w:endnote w:type="continuationSeparator" w:id="0">
    <w:p w14:paraId="625BBBE1" w14:textId="77777777" w:rsidR="00802B0A" w:rsidRDefault="00802B0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570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CB4E298" wp14:editId="0265A615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CC3BB" w14:textId="637FA765" w:rsidR="00FB2474" w:rsidRDefault="00FB24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CCB6D" w14:textId="77777777" w:rsidR="00802B0A" w:rsidRDefault="00802B0A" w:rsidP="00AB5916">
      <w:pPr>
        <w:spacing w:after="0" w:line="240" w:lineRule="auto"/>
      </w:pPr>
      <w:r>
        <w:separator/>
      </w:r>
    </w:p>
  </w:footnote>
  <w:footnote w:type="continuationSeparator" w:id="0">
    <w:p w14:paraId="239AC6BC" w14:textId="77777777" w:rsidR="00802B0A" w:rsidRDefault="00802B0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99FE5" w14:textId="77777777" w:rsidR="00AB5916" w:rsidRPr="0040639F" w:rsidRDefault="0040639F" w:rsidP="0040639F">
    <w:pPr>
      <w:pStyle w:val="Encabezado"/>
    </w:pPr>
    <w:r w:rsidRPr="0040639F">
      <w:rPr>
        <w:noProof/>
      </w:rPr>
      <w:drawing>
        <wp:anchor distT="0" distB="0" distL="114300" distR="114300" simplePos="0" relativeHeight="251662336" behindDoc="0" locked="0" layoutInCell="1" allowOverlap="1" wp14:anchorId="4322113C" wp14:editId="0CFC0E15">
          <wp:simplePos x="0" y="0"/>
          <wp:positionH relativeFrom="column">
            <wp:posOffset>-1393190</wp:posOffset>
          </wp:positionH>
          <wp:positionV relativeFrom="paragraph">
            <wp:posOffset>-104140</wp:posOffset>
          </wp:positionV>
          <wp:extent cx="1010285" cy="1325880"/>
          <wp:effectExtent l="19050" t="0" r="0" b="0"/>
          <wp:wrapSquare wrapText="bothSides"/>
          <wp:docPr id="6" name="Imagen 4" descr="C:\Users\PGJ\Desktop\MANUAL DE IDENTIDAD\logo_fge2020_ver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83A7" w14:textId="7FA8BA3B" w:rsidR="00FB2474" w:rsidRPr="0040639F" w:rsidRDefault="00FB2474" w:rsidP="004063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43AF5"/>
    <w:rsid w:val="0005169D"/>
    <w:rsid w:val="00076A27"/>
    <w:rsid w:val="000B52D6"/>
    <w:rsid w:val="000D5363"/>
    <w:rsid w:val="000D6392"/>
    <w:rsid w:val="000E2580"/>
    <w:rsid w:val="0015008C"/>
    <w:rsid w:val="00196774"/>
    <w:rsid w:val="00247088"/>
    <w:rsid w:val="002F214B"/>
    <w:rsid w:val="00304E91"/>
    <w:rsid w:val="00352E63"/>
    <w:rsid w:val="003E7CE6"/>
    <w:rsid w:val="0040639F"/>
    <w:rsid w:val="00413EB3"/>
    <w:rsid w:val="00453F66"/>
    <w:rsid w:val="00462C41"/>
    <w:rsid w:val="004A1170"/>
    <w:rsid w:val="004B2D6E"/>
    <w:rsid w:val="004E4FFA"/>
    <w:rsid w:val="005502F5"/>
    <w:rsid w:val="00550976"/>
    <w:rsid w:val="005A11ED"/>
    <w:rsid w:val="005A32B3"/>
    <w:rsid w:val="00600D12"/>
    <w:rsid w:val="00687E74"/>
    <w:rsid w:val="006B643A"/>
    <w:rsid w:val="006C2CDA"/>
    <w:rsid w:val="00700080"/>
    <w:rsid w:val="00723B67"/>
    <w:rsid w:val="00726727"/>
    <w:rsid w:val="00747B33"/>
    <w:rsid w:val="00785C57"/>
    <w:rsid w:val="00802B0A"/>
    <w:rsid w:val="00846235"/>
    <w:rsid w:val="008B2BA5"/>
    <w:rsid w:val="00991B48"/>
    <w:rsid w:val="009D7ED1"/>
    <w:rsid w:val="00A04855"/>
    <w:rsid w:val="00A527D9"/>
    <w:rsid w:val="00A66637"/>
    <w:rsid w:val="00AB5916"/>
    <w:rsid w:val="00AD1863"/>
    <w:rsid w:val="00B03067"/>
    <w:rsid w:val="00B26CB0"/>
    <w:rsid w:val="00B55469"/>
    <w:rsid w:val="00B73714"/>
    <w:rsid w:val="00BA21B4"/>
    <w:rsid w:val="00BB2BF2"/>
    <w:rsid w:val="00CB1CA7"/>
    <w:rsid w:val="00CE7F12"/>
    <w:rsid w:val="00D03386"/>
    <w:rsid w:val="00D245C6"/>
    <w:rsid w:val="00DA2B21"/>
    <w:rsid w:val="00DB2FA1"/>
    <w:rsid w:val="00DE2E01"/>
    <w:rsid w:val="00E52C28"/>
    <w:rsid w:val="00E71AD8"/>
    <w:rsid w:val="00EA5918"/>
    <w:rsid w:val="00F35A7D"/>
    <w:rsid w:val="00FA773E"/>
    <w:rsid w:val="00FB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BAD45"/>
  <w15:docId w15:val="{8AD671D9-B68A-4032-858B-AC6D732B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D186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igrantesxalapa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2021-06-14T18:18:00Z</cp:lastPrinted>
  <dcterms:created xsi:type="dcterms:W3CDTF">2021-06-29T17:59:00Z</dcterms:created>
  <dcterms:modified xsi:type="dcterms:W3CDTF">2026-02-19T18:10:00Z</dcterms:modified>
</cp:coreProperties>
</file>