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4152C4BF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767FD05C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A5499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0" w:name="_Hlk209786331"/>
      <w:r w:rsidR="00490550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490550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490550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490550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3694DC4" w14:textId="1F54F0D6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BA5499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BA5499" w:rsidRPr="00BA5499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59D937A9" w14:textId="23328DD5" w:rsidR="00AB5916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BA5499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1" w:name="_Hlk209787264"/>
      <w:r w:rsidR="00490550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7D3937F7" w14:textId="1F3D08E0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A5499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</w:t>
      </w:r>
      <w:r w:rsidR="00BA5499">
        <w:rPr>
          <w:rFonts w:ascii="Arial" w:hAnsi="Arial" w:cs="Arial"/>
          <w:color w:val="404040"/>
          <w:sz w:val="24"/>
          <w:szCs w:val="24"/>
        </w:rPr>
        <w:t>299352942</w:t>
      </w:r>
    </w:p>
    <w:p w14:paraId="1724FC50" w14:textId="4A713651" w:rsidR="00AB5916" w:rsidRPr="00BA5499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A5499">
        <w:rPr>
          <w:rFonts w:ascii="Arial" w:hAnsi="Arial" w:cs="Arial"/>
          <w:b/>
          <w:bCs/>
          <w:color w:val="404040"/>
          <w:sz w:val="24"/>
          <w:szCs w:val="24"/>
        </w:rPr>
        <w:t>:</w:t>
      </w:r>
    </w:p>
    <w:p w14:paraId="00F04D0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DC7AF5B" w14:textId="7A357BDF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618F8BBD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61EF7121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579E6B6C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043BAC3" w14:textId="3FE1D1E6" w:rsidR="00BA21B4" w:rsidRDefault="00BA549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2006-2010</w:t>
      </w:r>
    </w:p>
    <w:p w14:paraId="3ADAD1B3" w14:textId="4408EB56" w:rsidR="00BA5499" w:rsidRPr="001F66A7" w:rsidRDefault="00BA549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1F66A7">
        <w:rPr>
          <w:rFonts w:ascii="Arial" w:hAnsi="Arial" w:cs="Arial"/>
          <w:bCs/>
          <w:color w:val="404040"/>
          <w:sz w:val="24"/>
          <w:szCs w:val="24"/>
        </w:rPr>
        <w:t xml:space="preserve">Licenciatura en Derecho </w:t>
      </w:r>
    </w:p>
    <w:p w14:paraId="6AC4509A" w14:textId="6577EB1C" w:rsidR="00BA5499" w:rsidRDefault="0049055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7C5FE" wp14:editId="0EB89DD2">
                <wp:simplePos x="0" y="0"/>
                <wp:positionH relativeFrom="margin">
                  <wp:posOffset>-4476433</wp:posOffset>
                </wp:positionH>
                <wp:positionV relativeFrom="paragraph">
                  <wp:posOffset>458152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C8EE8" w14:textId="77777777" w:rsidR="00490550" w:rsidRPr="009020F1" w:rsidRDefault="00490550" w:rsidP="00490550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21D33938" w14:textId="77777777" w:rsidR="00490550" w:rsidRPr="009020F1" w:rsidRDefault="00490550" w:rsidP="0049055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C5FE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52.5pt;margin-top:36.05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I0wG+eAAAAANAQAADwAA&#10;AAAAAAAAAAAAAABaBAAAZHJzL2Rvd25yZXYueG1sUEsFBgAAAAAEAAQA8wAAAGcFAAAAAA==&#10;" filled="f" stroked="f">
                <v:textbox>
                  <w:txbxContent>
                    <w:p w14:paraId="690C8EE8" w14:textId="77777777" w:rsidR="00490550" w:rsidRPr="009020F1" w:rsidRDefault="00490550" w:rsidP="00490550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21D33938" w14:textId="77777777" w:rsidR="00490550" w:rsidRPr="009020F1" w:rsidRDefault="00490550" w:rsidP="0049055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6A7" w:rsidRPr="001F66A7">
        <w:rPr>
          <w:rFonts w:ascii="Arial" w:hAnsi="Arial" w:cs="Arial"/>
          <w:bCs/>
          <w:color w:val="404040"/>
          <w:sz w:val="24"/>
          <w:szCs w:val="24"/>
        </w:rPr>
        <w:t>Instituto</w:t>
      </w:r>
      <w:r w:rsidR="00BA5499" w:rsidRPr="001F66A7">
        <w:rPr>
          <w:rFonts w:ascii="Arial" w:hAnsi="Arial" w:cs="Arial"/>
          <w:bCs/>
          <w:color w:val="404040"/>
          <w:sz w:val="24"/>
          <w:szCs w:val="24"/>
        </w:rPr>
        <w:t xml:space="preserve"> Veracruzano de </w:t>
      </w:r>
      <w:r w:rsidR="001F66A7" w:rsidRPr="001F66A7">
        <w:rPr>
          <w:rFonts w:ascii="Arial" w:hAnsi="Arial" w:cs="Arial"/>
          <w:bCs/>
          <w:color w:val="404040"/>
          <w:sz w:val="24"/>
          <w:szCs w:val="24"/>
        </w:rPr>
        <w:t>Educación</w:t>
      </w:r>
      <w:r w:rsidR="00BA5499" w:rsidRPr="001F66A7">
        <w:rPr>
          <w:rFonts w:ascii="Arial" w:hAnsi="Arial" w:cs="Arial"/>
          <w:bCs/>
          <w:color w:val="404040"/>
          <w:sz w:val="24"/>
          <w:szCs w:val="24"/>
        </w:rPr>
        <w:t xml:space="preserve"> Superior </w:t>
      </w:r>
    </w:p>
    <w:p w14:paraId="3ECD3EB6" w14:textId="27B8F017" w:rsidR="001F66A7" w:rsidRDefault="001F66A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1F66A7">
        <w:rPr>
          <w:rFonts w:ascii="Arial" w:hAnsi="Arial" w:cs="Arial"/>
          <w:b/>
          <w:color w:val="404040"/>
          <w:sz w:val="24"/>
          <w:szCs w:val="24"/>
        </w:rPr>
        <w:t>2011-2012</w:t>
      </w:r>
    </w:p>
    <w:p w14:paraId="1CE1CA8C" w14:textId="634A4071" w:rsidR="001F66A7" w:rsidRPr="001F66A7" w:rsidRDefault="001F66A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1F66A7">
        <w:rPr>
          <w:rFonts w:ascii="Arial" w:hAnsi="Arial" w:cs="Arial"/>
          <w:bCs/>
          <w:color w:val="404040"/>
          <w:sz w:val="24"/>
          <w:szCs w:val="24"/>
        </w:rPr>
        <w:t>Posgrado en Derecho Penal</w:t>
      </w:r>
    </w:p>
    <w:p w14:paraId="02405361" w14:textId="334FDB85" w:rsidR="001F66A7" w:rsidRDefault="001F66A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1F66A7">
        <w:rPr>
          <w:rFonts w:ascii="Arial" w:hAnsi="Arial" w:cs="Arial"/>
          <w:bCs/>
          <w:color w:val="404040"/>
          <w:sz w:val="24"/>
          <w:szCs w:val="24"/>
        </w:rPr>
        <w:t>Instituto Veracruzano de Educación Superior</w:t>
      </w:r>
    </w:p>
    <w:p w14:paraId="2BA926D6" w14:textId="77777777" w:rsidR="00B405B3" w:rsidRDefault="001F66A7" w:rsidP="00B40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(certificado)</w:t>
      </w:r>
      <w:r w:rsidR="00B405B3" w:rsidRPr="00B405B3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5C8D476F" w14:textId="4B88CDC9" w:rsidR="00B405B3" w:rsidRPr="00BA21B4" w:rsidRDefault="00B405B3" w:rsidP="00B40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B405B3">
        <w:rPr>
          <w:rFonts w:ascii="Arial" w:hAnsi="Arial" w:cs="Arial"/>
          <w:color w:val="404040"/>
          <w:sz w:val="24"/>
          <w:szCs w:val="24"/>
        </w:rPr>
        <w:t>Titulo como</w:t>
      </w:r>
      <w:r>
        <w:rPr>
          <w:rFonts w:ascii="Arial" w:hAnsi="Arial" w:cs="Arial"/>
          <w:color w:val="404040"/>
          <w:sz w:val="24"/>
          <w:szCs w:val="24"/>
        </w:rPr>
        <w:t xml:space="preserve"> </w:t>
      </w:r>
      <w:r w:rsidRPr="00B405B3">
        <w:rPr>
          <w:rFonts w:ascii="Arial" w:hAnsi="Arial" w:cs="Arial"/>
          <w:color w:val="404040"/>
          <w:sz w:val="24"/>
          <w:szCs w:val="24"/>
        </w:rPr>
        <w:t>Técnico</w:t>
      </w:r>
      <w:r>
        <w:rPr>
          <w:rFonts w:ascii="Arial" w:hAnsi="Arial" w:cs="Arial"/>
          <w:color w:val="404040"/>
          <w:sz w:val="24"/>
          <w:szCs w:val="24"/>
        </w:rPr>
        <w:t xml:space="preserve"> Superior Universitario como Policía de Investigación </w:t>
      </w:r>
    </w:p>
    <w:p w14:paraId="73811411" w14:textId="4ACA56EA" w:rsidR="001F66A7" w:rsidRDefault="001F66A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31477788" w14:textId="77777777" w:rsidR="00B405B3" w:rsidRPr="001F66A7" w:rsidRDefault="00B405B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2DEA8FEF" w14:textId="77777777" w:rsidR="001F66A7" w:rsidRPr="001F66A7" w:rsidRDefault="001F66A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2160ADE6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14FC08FB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535DFA47" w14:textId="5FDC4E03" w:rsidR="008D3D1E" w:rsidRDefault="008D3D1E" w:rsidP="008D3D1E">
      <w:pPr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Mayo </w:t>
      </w:r>
      <w:r w:rsidRPr="008D3D1E">
        <w:rPr>
          <w:rFonts w:ascii="Arial" w:hAnsi="Arial" w:cs="Arial"/>
          <w:b/>
          <w:color w:val="404040"/>
          <w:sz w:val="24"/>
          <w:szCs w:val="24"/>
        </w:rPr>
        <w:t>2022</w:t>
      </w:r>
      <w:r w:rsidR="00E63CC4" w:rsidRPr="008D3D1E">
        <w:rPr>
          <w:rFonts w:ascii="Arial" w:hAnsi="Arial" w:cs="Arial"/>
          <w:b/>
          <w:color w:val="404040"/>
          <w:sz w:val="24"/>
          <w:szCs w:val="24"/>
        </w:rPr>
        <w:t>- Mayo</w:t>
      </w:r>
      <w:r w:rsidRPr="008D3D1E">
        <w:rPr>
          <w:rFonts w:ascii="Arial" w:hAnsi="Arial" w:cs="Arial"/>
          <w:b/>
          <w:color w:val="404040"/>
          <w:sz w:val="24"/>
          <w:szCs w:val="24"/>
        </w:rPr>
        <w:t xml:space="preserve"> 2025</w:t>
      </w:r>
    </w:p>
    <w:p w14:paraId="6C732677" w14:textId="77777777" w:rsidR="008D3D1E" w:rsidRDefault="008D3D1E" w:rsidP="008D3D1E">
      <w:pPr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 xml:space="preserve">Policía de Ministerial en la Dirección General de la Policía Ministerial, </w:t>
      </w:r>
      <w:r w:rsidRPr="008D3D1E">
        <w:rPr>
          <w:rFonts w:ascii="Arial" w:hAnsi="Arial" w:cs="Arial"/>
          <w:bCs/>
          <w:color w:val="404040"/>
          <w:sz w:val="24"/>
          <w:szCs w:val="24"/>
        </w:rPr>
        <w:t>Fiscalía General del Estado de Veracruz.</w:t>
      </w:r>
    </w:p>
    <w:p w14:paraId="4D748FFA" w14:textId="61BC1294" w:rsidR="00BB2BF2" w:rsidRDefault="008D3D1E" w:rsidP="008D3D1E">
      <w:pPr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Marzo 2015</w:t>
      </w:r>
      <w:r w:rsidR="00E63CC4">
        <w:rPr>
          <w:rFonts w:ascii="Arial" w:hAnsi="Arial" w:cs="Arial"/>
          <w:b/>
          <w:color w:val="404040"/>
          <w:sz w:val="24"/>
          <w:szCs w:val="24"/>
        </w:rPr>
        <w:t>- Mayo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2022</w:t>
      </w:r>
    </w:p>
    <w:p w14:paraId="047E2F65" w14:textId="516B3140" w:rsidR="00747B33" w:rsidRDefault="008D3D1E" w:rsidP="00BB2BF2">
      <w:pPr>
        <w:rPr>
          <w:rFonts w:ascii="Arial" w:hAnsi="Arial" w:cs="Arial"/>
          <w:bCs/>
          <w:color w:val="404040"/>
          <w:sz w:val="24"/>
          <w:szCs w:val="24"/>
        </w:rPr>
      </w:pPr>
      <w:bookmarkStart w:id="2" w:name="_Hlk209629801"/>
      <w:r>
        <w:rPr>
          <w:rFonts w:ascii="Arial" w:hAnsi="Arial" w:cs="Arial"/>
          <w:bCs/>
          <w:color w:val="404040"/>
          <w:sz w:val="24"/>
          <w:szCs w:val="24"/>
        </w:rPr>
        <w:t xml:space="preserve">Policía de Ministerial en la Dirección General de la Policía Ministerial, </w:t>
      </w:r>
      <w:r w:rsidRPr="008D3D1E">
        <w:rPr>
          <w:rFonts w:ascii="Arial" w:hAnsi="Arial" w:cs="Arial"/>
          <w:bCs/>
          <w:color w:val="404040"/>
          <w:sz w:val="24"/>
          <w:szCs w:val="24"/>
        </w:rPr>
        <w:t>Fiscalía General del Estado de Veracruz.</w:t>
      </w:r>
    </w:p>
    <w:bookmarkEnd w:id="2"/>
    <w:p w14:paraId="34F39D96" w14:textId="77777777" w:rsidR="008D3D1E" w:rsidRPr="008D3D1E" w:rsidRDefault="008D3D1E" w:rsidP="00BB2BF2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</w:p>
    <w:p w14:paraId="77ECFAD9" w14:textId="77777777" w:rsidR="00747B33" w:rsidRDefault="00747B33" w:rsidP="00BB2BF2">
      <w:pPr>
        <w:rPr>
          <w:sz w:val="24"/>
          <w:szCs w:val="24"/>
        </w:rPr>
      </w:pPr>
    </w:p>
    <w:p w14:paraId="596049C5" w14:textId="77777777" w:rsidR="00747B33" w:rsidRDefault="00747B33" w:rsidP="00BB2BF2">
      <w:pPr>
        <w:rPr>
          <w:sz w:val="24"/>
          <w:szCs w:val="24"/>
        </w:rPr>
      </w:pPr>
    </w:p>
    <w:p w14:paraId="5DFAFCFB" w14:textId="77777777" w:rsidR="00747B33" w:rsidRPr="00BA21B4" w:rsidRDefault="00747B33" w:rsidP="00BB2BF2">
      <w:pPr>
        <w:rPr>
          <w:sz w:val="24"/>
          <w:szCs w:val="24"/>
        </w:rPr>
      </w:pP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64256AC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0A03B425" w14:textId="4CC2D324" w:rsidR="006B643A" w:rsidRDefault="00844248" w:rsidP="00844248">
      <w:pPr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Derecho penal</w:t>
      </w:r>
      <w:r w:rsidR="00833976">
        <w:rPr>
          <w:rFonts w:ascii="Arial" w:hAnsi="Arial" w:cs="Arial"/>
          <w:bCs/>
          <w:color w:val="404040"/>
          <w:sz w:val="24"/>
          <w:szCs w:val="24"/>
        </w:rPr>
        <w:t xml:space="preserve">, </w:t>
      </w:r>
      <w:r>
        <w:rPr>
          <w:rFonts w:ascii="Arial" w:hAnsi="Arial" w:cs="Arial"/>
          <w:bCs/>
          <w:color w:val="404040"/>
          <w:sz w:val="24"/>
          <w:szCs w:val="24"/>
        </w:rPr>
        <w:t>procesal</w:t>
      </w:r>
      <w:r w:rsidR="00833976">
        <w:rPr>
          <w:rFonts w:ascii="Arial" w:hAnsi="Arial" w:cs="Arial"/>
          <w:bCs/>
          <w:color w:val="404040"/>
          <w:sz w:val="24"/>
          <w:szCs w:val="24"/>
        </w:rPr>
        <w:t xml:space="preserve"> penal, civil y constitucional.</w:t>
      </w:r>
    </w:p>
    <w:p w14:paraId="590011D4" w14:textId="5882B77C" w:rsidR="00844248" w:rsidRDefault="00804B20" w:rsidP="00844248">
      <w:pPr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Criminología</w:t>
      </w:r>
      <w:r w:rsidR="00844248">
        <w:rPr>
          <w:rFonts w:ascii="Arial" w:hAnsi="Arial" w:cs="Arial"/>
          <w:bCs/>
          <w:color w:val="404040"/>
          <w:sz w:val="24"/>
          <w:szCs w:val="24"/>
        </w:rPr>
        <w:t xml:space="preserve">, </w:t>
      </w:r>
      <w:r>
        <w:rPr>
          <w:rFonts w:ascii="Arial" w:hAnsi="Arial" w:cs="Arial"/>
          <w:bCs/>
          <w:color w:val="404040"/>
          <w:sz w:val="24"/>
          <w:szCs w:val="24"/>
        </w:rPr>
        <w:t>Victimología</w:t>
      </w:r>
      <w:r w:rsidR="00844248">
        <w:rPr>
          <w:rFonts w:ascii="Arial" w:hAnsi="Arial" w:cs="Arial"/>
          <w:bCs/>
          <w:color w:val="404040"/>
          <w:sz w:val="24"/>
          <w:szCs w:val="24"/>
        </w:rPr>
        <w:t xml:space="preserve">, </w:t>
      </w:r>
      <w:r>
        <w:rPr>
          <w:rFonts w:ascii="Arial" w:hAnsi="Arial" w:cs="Arial"/>
          <w:bCs/>
          <w:color w:val="404040"/>
          <w:sz w:val="24"/>
          <w:szCs w:val="24"/>
        </w:rPr>
        <w:t>criminalística</w:t>
      </w:r>
      <w:r w:rsidR="00844248">
        <w:rPr>
          <w:rFonts w:ascii="Arial" w:hAnsi="Arial" w:cs="Arial"/>
          <w:bCs/>
          <w:color w:val="404040"/>
          <w:sz w:val="24"/>
          <w:szCs w:val="24"/>
        </w:rPr>
        <w:t xml:space="preserve"> de campo</w:t>
      </w:r>
      <w:r w:rsidR="00767574"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2A81E5EE" w14:textId="75211548" w:rsidR="00767574" w:rsidRDefault="00767574" w:rsidP="00844248">
      <w:pPr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 xml:space="preserve">Derechos humanos. </w:t>
      </w:r>
    </w:p>
    <w:p w14:paraId="035F04BA" w14:textId="77777777" w:rsidR="00490550" w:rsidRDefault="00844248" w:rsidP="00844248">
      <w:pPr>
        <w:rPr>
          <w:rFonts w:ascii="Arial" w:hAnsi="Arial" w:cs="Arial"/>
          <w:bCs/>
          <w:color w:val="404040"/>
          <w:sz w:val="24"/>
          <w:szCs w:val="24"/>
        </w:rPr>
        <w:sectPr w:rsidR="00490550" w:rsidSect="00DA5885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Arial" w:hAnsi="Arial" w:cs="Arial"/>
          <w:bCs/>
          <w:color w:val="404040"/>
          <w:sz w:val="24"/>
          <w:szCs w:val="24"/>
        </w:rPr>
        <w:t xml:space="preserve">Análisis de detallados de datos conservados. </w:t>
      </w:r>
    </w:p>
    <w:p w14:paraId="590272D4" w14:textId="348DDC8C" w:rsidR="00844248" w:rsidRDefault="00490550" w:rsidP="00844248">
      <w:pPr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C8BF5" wp14:editId="2A4B272F">
                <wp:simplePos x="0" y="0"/>
                <wp:positionH relativeFrom="margin">
                  <wp:posOffset>-1466850</wp:posOffset>
                </wp:positionH>
                <wp:positionV relativeFrom="paragraph">
                  <wp:posOffset>433070</wp:posOffset>
                </wp:positionV>
                <wp:extent cx="6973570" cy="1492885"/>
                <wp:effectExtent l="0" t="0" r="0" b="0"/>
                <wp:wrapNone/>
                <wp:docPr id="1512072433" name="Cuadro de texto 1512072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D6EA4" w14:textId="77777777" w:rsidR="00490550" w:rsidRPr="009020F1" w:rsidRDefault="00490550" w:rsidP="00490550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72BA4299" w14:textId="77777777" w:rsidR="00490550" w:rsidRPr="009020F1" w:rsidRDefault="00490550" w:rsidP="0049055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C8BF5" id="Cuadro de texto 1512072433" o:spid="_x0000_s1027" type="#_x0000_t202" style="position:absolute;margin-left:-115.5pt;margin-top:34.1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" filled="f" stroked="f">
                <v:textbox>
                  <w:txbxContent>
                    <w:p w14:paraId="1FED6EA4" w14:textId="77777777" w:rsidR="00490550" w:rsidRPr="009020F1" w:rsidRDefault="00490550" w:rsidP="00490550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72BA4299" w14:textId="77777777" w:rsidR="00490550" w:rsidRPr="009020F1" w:rsidRDefault="00490550" w:rsidP="0049055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ED2A67" w14:textId="3B974063" w:rsidR="00844248" w:rsidRPr="00BA21B4" w:rsidRDefault="00844248" w:rsidP="00844248">
      <w:pPr>
        <w:rPr>
          <w:sz w:val="24"/>
          <w:szCs w:val="24"/>
        </w:rPr>
      </w:pPr>
    </w:p>
    <w:sectPr w:rsidR="00844248" w:rsidRPr="00BA21B4" w:rsidSect="00DA5885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DEBAE" w14:textId="77777777" w:rsidR="00B700D8" w:rsidRDefault="00B700D8" w:rsidP="00AB5916">
      <w:pPr>
        <w:spacing w:after="0" w:line="240" w:lineRule="auto"/>
      </w:pPr>
      <w:r>
        <w:separator/>
      </w:r>
    </w:p>
  </w:endnote>
  <w:endnote w:type="continuationSeparator" w:id="0">
    <w:p w14:paraId="5CE680A3" w14:textId="77777777" w:rsidR="00B700D8" w:rsidRDefault="00B700D8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40F0D" w14:textId="767FCD21" w:rsidR="00490550" w:rsidRDefault="004905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FB2F1" w14:textId="77777777" w:rsidR="00B700D8" w:rsidRDefault="00B700D8" w:rsidP="00AB5916">
      <w:pPr>
        <w:spacing w:after="0" w:line="240" w:lineRule="auto"/>
      </w:pPr>
      <w:r>
        <w:separator/>
      </w:r>
    </w:p>
  </w:footnote>
  <w:footnote w:type="continuationSeparator" w:id="0">
    <w:p w14:paraId="6F3EE140" w14:textId="77777777" w:rsidR="00B700D8" w:rsidRDefault="00B700D8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5D57" w14:textId="31B12A61" w:rsidR="00490550" w:rsidRDefault="004905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87FE6"/>
    <w:rsid w:val="00196774"/>
    <w:rsid w:val="001F66A7"/>
    <w:rsid w:val="00247088"/>
    <w:rsid w:val="00284711"/>
    <w:rsid w:val="002C3C36"/>
    <w:rsid w:val="002E37DF"/>
    <w:rsid w:val="002F214B"/>
    <w:rsid w:val="00304E91"/>
    <w:rsid w:val="003301E8"/>
    <w:rsid w:val="003B3022"/>
    <w:rsid w:val="003E7CE6"/>
    <w:rsid w:val="00462C41"/>
    <w:rsid w:val="00490550"/>
    <w:rsid w:val="004A1170"/>
    <w:rsid w:val="004B2D6E"/>
    <w:rsid w:val="004E4FFA"/>
    <w:rsid w:val="005502F5"/>
    <w:rsid w:val="005A32B3"/>
    <w:rsid w:val="00600D12"/>
    <w:rsid w:val="0068276E"/>
    <w:rsid w:val="006B496E"/>
    <w:rsid w:val="006B6226"/>
    <w:rsid w:val="006B643A"/>
    <w:rsid w:val="006C2CDA"/>
    <w:rsid w:val="00723B67"/>
    <w:rsid w:val="00726727"/>
    <w:rsid w:val="00747B33"/>
    <w:rsid w:val="00767574"/>
    <w:rsid w:val="00785C57"/>
    <w:rsid w:val="007D23C3"/>
    <w:rsid w:val="0080228A"/>
    <w:rsid w:val="00804B20"/>
    <w:rsid w:val="00833976"/>
    <w:rsid w:val="00844248"/>
    <w:rsid w:val="00846235"/>
    <w:rsid w:val="008D3D1E"/>
    <w:rsid w:val="008F1F5F"/>
    <w:rsid w:val="009E097A"/>
    <w:rsid w:val="00A66637"/>
    <w:rsid w:val="00AB5916"/>
    <w:rsid w:val="00B405B3"/>
    <w:rsid w:val="00B55469"/>
    <w:rsid w:val="00B700D8"/>
    <w:rsid w:val="00B73714"/>
    <w:rsid w:val="00BA21B4"/>
    <w:rsid w:val="00BA5499"/>
    <w:rsid w:val="00BB2BF2"/>
    <w:rsid w:val="00BC4C6D"/>
    <w:rsid w:val="00C15A33"/>
    <w:rsid w:val="00CE7F12"/>
    <w:rsid w:val="00D03386"/>
    <w:rsid w:val="00D81310"/>
    <w:rsid w:val="00DA5885"/>
    <w:rsid w:val="00DB2FA1"/>
    <w:rsid w:val="00DE2E01"/>
    <w:rsid w:val="00E63CC4"/>
    <w:rsid w:val="00E71AD8"/>
    <w:rsid w:val="00EA5918"/>
    <w:rsid w:val="00ED363F"/>
    <w:rsid w:val="00FA773E"/>
    <w:rsid w:val="00FC3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8</cp:revision>
  <cp:lastPrinted>2025-09-25T00:23:00Z</cp:lastPrinted>
  <dcterms:created xsi:type="dcterms:W3CDTF">2025-09-25T00:22:00Z</dcterms:created>
  <dcterms:modified xsi:type="dcterms:W3CDTF">2026-02-19T16:41:00Z</dcterms:modified>
</cp:coreProperties>
</file>